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56" w:type="dxa"/>
        <w:tblLook w:val="00A0" w:firstRow="1" w:lastRow="0" w:firstColumn="1" w:lastColumn="0" w:noHBand="0" w:noVBand="0"/>
      </w:tblPr>
      <w:tblGrid>
        <w:gridCol w:w="11700"/>
      </w:tblGrid>
      <w:tr w:rsidR="00843DF6" w:rsidRPr="009946C9" w:rsidTr="003B7F92">
        <w:tc>
          <w:tcPr>
            <w:tcW w:w="10956" w:type="dxa"/>
          </w:tcPr>
          <w:p w:rsidR="00843DF6" w:rsidRPr="009946C9" w:rsidRDefault="006715BB" w:rsidP="003B7F92">
            <w:pPr>
              <w:rPr>
                <w:color w:val="000000"/>
              </w:rPr>
            </w:pPr>
            <w:r w:rsidRPr="006715B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7707793B" wp14:editId="74C2C25E">
                  <wp:simplePos x="0" y="0"/>
                  <wp:positionH relativeFrom="column">
                    <wp:posOffset>2507615</wp:posOffset>
                  </wp:positionH>
                  <wp:positionV relativeFrom="paragraph">
                    <wp:posOffset>211455</wp:posOffset>
                  </wp:positionV>
                  <wp:extent cx="1285240" cy="842645"/>
                  <wp:effectExtent l="0" t="0" r="0" b="0"/>
                  <wp:wrapNone/>
                  <wp:docPr id="1" name="Рисунок 1" descr="Шаян ТВ | Телепедия | Fand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Шаян ТВ | Телепедия | Fand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240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11484" w:type="dxa"/>
              <w:tblLook w:val="04A0" w:firstRow="1" w:lastRow="0" w:firstColumn="1" w:lastColumn="0" w:noHBand="0" w:noVBand="1"/>
            </w:tblPr>
            <w:tblGrid>
              <w:gridCol w:w="5954"/>
              <w:gridCol w:w="5530"/>
            </w:tblGrid>
            <w:tr w:rsidR="00843DF6" w:rsidRPr="009946C9" w:rsidTr="006715BB">
              <w:trPr>
                <w:trHeight w:val="274"/>
              </w:trPr>
              <w:tc>
                <w:tcPr>
                  <w:tcW w:w="5954" w:type="dxa"/>
                  <w:vMerge w:val="restart"/>
                  <w:hideMark/>
                </w:tcPr>
                <w:p w:rsidR="00843DF6" w:rsidRPr="009946C9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 w:rsidRPr="009946C9">
                    <w:rPr>
                      <w:color w:val="000000"/>
                      <w:lang w:eastAsia="en-US"/>
                    </w:rPr>
                    <w:t>СОГЛАСОВАНО</w:t>
                  </w:r>
                </w:p>
                <w:p w:rsidR="00843DF6" w:rsidRPr="009946C9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 w:rsidRPr="009946C9">
                    <w:rPr>
                      <w:color w:val="000000"/>
                      <w:lang w:eastAsia="en-US"/>
                    </w:rPr>
                    <w:t xml:space="preserve">Начальник управления образования </w:t>
                  </w:r>
                </w:p>
                <w:p w:rsidR="00843DF6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 xml:space="preserve">Исполнительного комитета </w:t>
                  </w:r>
                </w:p>
                <w:p w:rsidR="00843DF6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 xml:space="preserve">муниципального образования </w:t>
                  </w:r>
                </w:p>
                <w:p w:rsidR="00843DF6" w:rsidRPr="009946C9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город Набережные Челны</w:t>
                  </w:r>
                </w:p>
                <w:p w:rsidR="00843DF6" w:rsidRPr="009946C9" w:rsidRDefault="00843DF6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__________________</w:t>
                  </w:r>
                  <w:r>
                    <w:rPr>
                      <w:lang w:eastAsia="en-US"/>
                    </w:rPr>
                    <w:t xml:space="preserve"> Р.Н. </w:t>
                  </w:r>
                  <w:proofErr w:type="spellStart"/>
                  <w:r>
                    <w:rPr>
                      <w:lang w:eastAsia="en-US"/>
                    </w:rPr>
                    <w:t>Хузин</w:t>
                  </w:r>
                  <w:proofErr w:type="spellEnd"/>
                </w:p>
                <w:p w:rsidR="00843DF6" w:rsidRPr="009946C9" w:rsidRDefault="00DE6242" w:rsidP="006715BB">
                  <w:pPr>
                    <w:pStyle w:val="a3"/>
                    <w:suppressLineNumbers/>
                    <w:spacing w:before="0" w:beforeAutospacing="0" w:after="0" w:afterAutospacing="0"/>
                    <w:ind w:left="-108" w:firstLine="108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«______»_____________2023</w:t>
                  </w:r>
                  <w:r w:rsidR="00843DF6" w:rsidRPr="009946C9">
                    <w:rPr>
                      <w:color w:val="000000"/>
                      <w:lang w:eastAsia="en-US"/>
                    </w:rPr>
                    <w:t xml:space="preserve"> г.</w:t>
                  </w:r>
                </w:p>
              </w:tc>
              <w:tc>
                <w:tcPr>
                  <w:tcW w:w="5530" w:type="dxa"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 w:rsidRPr="009946C9">
                    <w:rPr>
                      <w:color w:val="000000"/>
                      <w:lang w:eastAsia="en-US"/>
                    </w:rPr>
                    <w:t>УТВЕРЖДАЮ</w:t>
                  </w:r>
                </w:p>
              </w:tc>
            </w:tr>
            <w:tr w:rsidR="00843DF6" w:rsidRPr="009946C9" w:rsidTr="006715BB">
              <w:tc>
                <w:tcPr>
                  <w:tcW w:w="5954" w:type="dxa"/>
                  <w:vMerge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textAlignment w:val="baseline"/>
                    <w:rPr>
                      <w:color w:val="000000"/>
                      <w:lang w:eastAsia="en-US"/>
                    </w:rPr>
                  </w:pPr>
                </w:p>
              </w:tc>
              <w:tc>
                <w:tcPr>
                  <w:tcW w:w="5530" w:type="dxa"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Заведующий МБ</w:t>
                  </w:r>
                  <w:r w:rsidRPr="009946C9">
                    <w:rPr>
                      <w:color w:val="000000"/>
                      <w:lang w:eastAsia="en-US"/>
                    </w:rPr>
                    <w:t xml:space="preserve">ДОУ </w:t>
                  </w:r>
                </w:p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«Детский сад № 128 «Шаян</w:t>
                  </w:r>
                  <w:r w:rsidRPr="009946C9">
                    <w:rPr>
                      <w:color w:val="000000"/>
                      <w:lang w:eastAsia="en-US"/>
                    </w:rPr>
                    <w:t>»</w:t>
                  </w:r>
                </w:p>
              </w:tc>
            </w:tr>
            <w:tr w:rsidR="00843DF6" w:rsidRPr="009946C9" w:rsidTr="006715BB">
              <w:tc>
                <w:tcPr>
                  <w:tcW w:w="5954" w:type="dxa"/>
                  <w:vMerge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textAlignment w:val="baseline"/>
                    <w:rPr>
                      <w:color w:val="000000"/>
                      <w:lang w:eastAsia="en-US"/>
                    </w:rPr>
                  </w:pPr>
                </w:p>
              </w:tc>
              <w:tc>
                <w:tcPr>
                  <w:tcW w:w="5530" w:type="dxa"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 w:rsidRPr="009946C9">
                    <w:rPr>
                      <w:color w:val="000000"/>
                      <w:lang w:eastAsia="en-US"/>
                    </w:rPr>
                    <w:t>__________</w:t>
                  </w:r>
                  <w:r>
                    <w:rPr>
                      <w:color w:val="000000"/>
                      <w:lang w:eastAsia="en-US"/>
                    </w:rPr>
                    <w:t xml:space="preserve">____ </w:t>
                  </w:r>
                  <w:proofErr w:type="spellStart"/>
                  <w:r>
                    <w:rPr>
                      <w:color w:val="000000"/>
                      <w:lang w:eastAsia="en-US"/>
                    </w:rPr>
                    <w:t>Н.А.Грошева</w:t>
                  </w:r>
                  <w:proofErr w:type="spellEnd"/>
                </w:p>
              </w:tc>
            </w:tr>
            <w:tr w:rsidR="00843DF6" w:rsidRPr="009946C9" w:rsidTr="006715BB">
              <w:tc>
                <w:tcPr>
                  <w:tcW w:w="5954" w:type="dxa"/>
                  <w:vMerge/>
                  <w:hideMark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</w:p>
              </w:tc>
              <w:tc>
                <w:tcPr>
                  <w:tcW w:w="5530" w:type="dxa"/>
                  <w:hideMark/>
                </w:tcPr>
                <w:p w:rsidR="00843DF6" w:rsidRPr="009946C9" w:rsidRDefault="00DE6242" w:rsidP="007A1B55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>«</w:t>
                  </w:r>
                  <w:r w:rsidR="007A1B55">
                    <w:rPr>
                      <w:color w:val="000000"/>
                      <w:lang w:val="tt-RU" w:eastAsia="en-US"/>
                    </w:rPr>
                    <w:t>29</w:t>
                  </w:r>
                  <w:r>
                    <w:rPr>
                      <w:color w:val="000000"/>
                      <w:lang w:eastAsia="en-US"/>
                    </w:rPr>
                    <w:t>»</w:t>
                  </w:r>
                  <w:r w:rsidR="007A1B55">
                    <w:rPr>
                      <w:color w:val="000000"/>
                      <w:lang w:val="tt-RU" w:eastAsia="en-US"/>
                    </w:rPr>
                    <w:t xml:space="preserve"> августа </w:t>
                  </w:r>
                  <w:r>
                    <w:rPr>
                      <w:color w:val="000000"/>
                      <w:lang w:eastAsia="en-US"/>
                    </w:rPr>
                    <w:t>2023</w:t>
                  </w:r>
                  <w:r w:rsidR="00843DF6" w:rsidRPr="009946C9">
                    <w:rPr>
                      <w:color w:val="000000"/>
                      <w:lang w:eastAsia="en-US"/>
                    </w:rPr>
                    <w:t xml:space="preserve"> г.</w:t>
                  </w:r>
                </w:p>
              </w:tc>
            </w:tr>
          </w:tbl>
          <w:p w:rsidR="00843DF6" w:rsidRPr="009946C9" w:rsidRDefault="00843DF6" w:rsidP="003B7F92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000000"/>
                <w:sz w:val="20"/>
                <w:szCs w:val="20"/>
              </w:rPr>
            </w:pPr>
          </w:p>
          <w:p w:rsidR="00843DF6" w:rsidRPr="009946C9" w:rsidRDefault="00843DF6" w:rsidP="003B7F92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000000"/>
                <w:sz w:val="20"/>
                <w:szCs w:val="20"/>
              </w:rPr>
            </w:pPr>
          </w:p>
          <w:tbl>
            <w:tblPr>
              <w:tblW w:w="10456" w:type="dxa"/>
              <w:tblLook w:val="04A0" w:firstRow="1" w:lastRow="0" w:firstColumn="1" w:lastColumn="0" w:noHBand="0" w:noVBand="1"/>
            </w:tblPr>
            <w:tblGrid>
              <w:gridCol w:w="4928"/>
              <w:gridCol w:w="5528"/>
            </w:tblGrid>
            <w:tr w:rsidR="00843DF6" w:rsidRPr="009946C9" w:rsidTr="003B7F92">
              <w:tc>
                <w:tcPr>
                  <w:tcW w:w="4928" w:type="dxa"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rFonts w:ascii="Helvetica" w:hAnsi="Helvetica" w:cs="Helvetica"/>
                      <w:color w:val="000000"/>
                    </w:rPr>
                  </w:pPr>
                </w:p>
              </w:tc>
              <w:tc>
                <w:tcPr>
                  <w:tcW w:w="5528" w:type="dxa"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 w:rsidRPr="009946C9">
                    <w:rPr>
                      <w:color w:val="000000"/>
                    </w:rPr>
                    <w:t>Принято на педагогическом совете</w:t>
                  </w:r>
                </w:p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  <w:lang w:eastAsia="en-US"/>
                    </w:rPr>
                    <w:t>МБДОУ «Детский сад № 128 «Шаян</w:t>
                  </w:r>
                  <w:r w:rsidRPr="009946C9">
                    <w:rPr>
                      <w:color w:val="000000"/>
                      <w:lang w:eastAsia="en-US"/>
                    </w:rPr>
                    <w:t>»</w:t>
                  </w:r>
                </w:p>
              </w:tc>
            </w:tr>
            <w:tr w:rsidR="00843DF6" w:rsidRPr="009946C9" w:rsidTr="003B7F92">
              <w:tc>
                <w:tcPr>
                  <w:tcW w:w="4928" w:type="dxa"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rFonts w:ascii="Helvetica" w:hAnsi="Helvetica" w:cs="Helvetica"/>
                      <w:color w:val="000000"/>
                    </w:rPr>
                  </w:pPr>
                </w:p>
              </w:tc>
              <w:tc>
                <w:tcPr>
                  <w:tcW w:w="5528" w:type="dxa"/>
                </w:tcPr>
                <w:p w:rsidR="00843DF6" w:rsidRPr="009946C9" w:rsidRDefault="00843DF6" w:rsidP="00C454DE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>
                    <w:rPr>
                      <w:color w:val="000000"/>
                      <w:lang w:eastAsia="en-US"/>
                    </w:rPr>
                    <w:t xml:space="preserve">Протокол №  </w:t>
                  </w:r>
                  <w:r w:rsidR="00C454DE">
                    <w:rPr>
                      <w:color w:val="000000"/>
                      <w:lang w:eastAsia="en-US"/>
                    </w:rPr>
                    <w:t xml:space="preserve">1 </w:t>
                  </w:r>
                  <w:r>
                    <w:rPr>
                      <w:color w:val="000000"/>
                      <w:lang w:eastAsia="en-US"/>
                    </w:rPr>
                    <w:t xml:space="preserve"> от «</w:t>
                  </w:r>
                  <w:r w:rsidR="00C454DE">
                    <w:rPr>
                      <w:color w:val="000000"/>
                      <w:lang w:eastAsia="en-US"/>
                    </w:rPr>
                    <w:t>29</w:t>
                  </w:r>
                  <w:r>
                    <w:rPr>
                      <w:color w:val="000000"/>
                      <w:lang w:eastAsia="en-US"/>
                    </w:rPr>
                    <w:t xml:space="preserve"> » августа 202</w:t>
                  </w:r>
                  <w:r w:rsidR="00DE6242">
                    <w:rPr>
                      <w:color w:val="000000"/>
                      <w:lang w:eastAsia="en-US"/>
                    </w:rPr>
                    <w:t>3</w:t>
                  </w:r>
                  <w:r w:rsidRPr="009946C9">
                    <w:rPr>
                      <w:color w:val="000000"/>
                      <w:lang w:eastAsia="en-US"/>
                    </w:rPr>
                    <w:t>г.</w:t>
                  </w:r>
                </w:p>
              </w:tc>
            </w:tr>
            <w:tr w:rsidR="00843DF6" w:rsidRPr="009946C9" w:rsidTr="003B7F92">
              <w:tc>
                <w:tcPr>
                  <w:tcW w:w="4928" w:type="dxa"/>
                </w:tcPr>
                <w:p w:rsidR="00843DF6" w:rsidRPr="009946C9" w:rsidRDefault="00843DF6" w:rsidP="003B7F92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rFonts w:ascii="Helvetica" w:hAnsi="Helvetica" w:cs="Helvetica"/>
                      <w:color w:val="000000"/>
                    </w:rPr>
                  </w:pPr>
                </w:p>
              </w:tc>
              <w:tc>
                <w:tcPr>
                  <w:tcW w:w="5528" w:type="dxa"/>
                </w:tcPr>
                <w:p w:rsidR="00843DF6" w:rsidRPr="009946C9" w:rsidRDefault="00843DF6" w:rsidP="007A1B55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  <w:lang w:eastAsia="en-US"/>
                    </w:rPr>
                    <w:t xml:space="preserve">Приказ № </w:t>
                  </w:r>
                  <w:r w:rsidR="007A1B55">
                    <w:rPr>
                      <w:color w:val="000000"/>
                      <w:lang w:val="tt-RU" w:eastAsia="en-US"/>
                    </w:rPr>
                    <w:t>253</w:t>
                  </w:r>
                  <w:r>
                    <w:rPr>
                      <w:color w:val="000000"/>
                      <w:lang w:eastAsia="en-US"/>
                    </w:rPr>
                    <w:t xml:space="preserve"> от «</w:t>
                  </w:r>
                  <w:r w:rsidR="00C454DE">
                    <w:rPr>
                      <w:color w:val="000000"/>
                      <w:lang w:eastAsia="en-US"/>
                    </w:rPr>
                    <w:t>29</w:t>
                  </w:r>
                  <w:r>
                    <w:rPr>
                      <w:color w:val="000000"/>
                      <w:lang w:eastAsia="en-US"/>
                    </w:rPr>
                    <w:t>»  августа 202</w:t>
                  </w:r>
                  <w:r w:rsidR="00DE6242">
                    <w:rPr>
                      <w:color w:val="000000"/>
                      <w:lang w:eastAsia="en-US"/>
                    </w:rPr>
                    <w:t>3</w:t>
                  </w:r>
                  <w:r w:rsidRPr="009946C9">
                    <w:rPr>
                      <w:color w:val="000000"/>
                      <w:lang w:eastAsia="en-US"/>
                    </w:rPr>
                    <w:t>г.</w:t>
                  </w:r>
                </w:p>
              </w:tc>
            </w:tr>
          </w:tbl>
          <w:p w:rsidR="00843DF6" w:rsidRPr="009946C9" w:rsidRDefault="00843DF6" w:rsidP="003B7F92">
            <w:pPr>
              <w:rPr>
                <w:color w:val="000000"/>
              </w:rPr>
            </w:pPr>
          </w:p>
          <w:p w:rsidR="00C454DE" w:rsidRPr="005E5FF5" w:rsidRDefault="00C454DE" w:rsidP="00C454DE">
            <w:pPr>
              <w:rPr>
                <w:rFonts w:ascii="Times New Roman" w:hAnsi="Times New Roman"/>
                <w:color w:val="000000"/>
              </w:rPr>
            </w:pPr>
            <w:r w:rsidRPr="005E5FF5">
              <w:rPr>
                <w:rFonts w:ascii="Times New Roman" w:hAnsi="Times New Roman"/>
                <w:color w:val="000000"/>
              </w:rPr>
              <w:t>СОГЛАСОВАНО</w:t>
            </w:r>
          </w:p>
          <w:tbl>
            <w:tblPr>
              <w:tblW w:w="10740" w:type="dxa"/>
              <w:tblLook w:val="04A0" w:firstRow="1" w:lastRow="0" w:firstColumn="1" w:lastColumn="0" w:noHBand="0" w:noVBand="1"/>
            </w:tblPr>
            <w:tblGrid>
              <w:gridCol w:w="10740"/>
            </w:tblGrid>
            <w:tr w:rsidR="00C454DE" w:rsidRPr="005E5FF5" w:rsidTr="00C454DE">
              <w:tc>
                <w:tcPr>
                  <w:tcW w:w="5210" w:type="dxa"/>
                  <w:hideMark/>
                </w:tcPr>
                <w:p w:rsidR="00C454DE" w:rsidRPr="005E5FF5" w:rsidRDefault="00C454DE" w:rsidP="00C454DE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 w:rsidRPr="005E5FF5">
                    <w:rPr>
                      <w:color w:val="000000"/>
                      <w:lang w:eastAsia="en-US"/>
                    </w:rPr>
                    <w:t xml:space="preserve">Первый заместитель начальника </w:t>
                  </w:r>
                </w:p>
                <w:p w:rsidR="00C454DE" w:rsidRPr="005E5FF5" w:rsidRDefault="00C454DE" w:rsidP="00C454DE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 w:rsidRPr="005E5FF5">
                    <w:rPr>
                      <w:color w:val="000000"/>
                      <w:lang w:eastAsia="en-US"/>
                    </w:rPr>
                    <w:t xml:space="preserve">управления образования </w:t>
                  </w:r>
                </w:p>
              </w:tc>
            </w:tr>
            <w:tr w:rsidR="00C454DE" w:rsidRPr="005E5FF5" w:rsidTr="00C454DE">
              <w:tc>
                <w:tcPr>
                  <w:tcW w:w="5210" w:type="dxa"/>
                  <w:hideMark/>
                </w:tcPr>
                <w:p w:rsidR="00C454DE" w:rsidRPr="005E5FF5" w:rsidRDefault="00C454DE" w:rsidP="00C454DE">
                  <w:pPr>
                    <w:pStyle w:val="a3"/>
                    <w:suppressLineNumbers/>
                    <w:spacing w:before="0" w:beforeAutospacing="0" w:after="0" w:afterAutospacing="0"/>
                    <w:textAlignment w:val="baseline"/>
                    <w:rPr>
                      <w:color w:val="000000"/>
                      <w:lang w:eastAsia="en-US"/>
                    </w:rPr>
                  </w:pPr>
                  <w:r w:rsidRPr="005E5FF5">
                    <w:rPr>
                      <w:color w:val="000000"/>
                      <w:lang w:eastAsia="en-US"/>
                    </w:rPr>
                    <w:t xml:space="preserve">__________________  </w:t>
                  </w:r>
                  <w:proofErr w:type="spellStart"/>
                  <w:r w:rsidRPr="005E5FF5">
                    <w:rPr>
                      <w:color w:val="000000"/>
                      <w:lang w:eastAsia="en-US"/>
                    </w:rPr>
                    <w:t>Н.В.Кашапов</w:t>
                  </w:r>
                  <w:proofErr w:type="spellEnd"/>
                </w:p>
              </w:tc>
            </w:tr>
          </w:tbl>
          <w:p w:rsidR="00843DF6" w:rsidRPr="009946C9" w:rsidRDefault="00843DF6" w:rsidP="003B7F92">
            <w:pPr>
              <w:rPr>
                <w:color w:val="000000"/>
              </w:rPr>
            </w:pPr>
          </w:p>
          <w:p w:rsidR="00843DF6" w:rsidRPr="009946C9" w:rsidRDefault="00843DF6" w:rsidP="003B7F92">
            <w:pPr>
              <w:rPr>
                <w:color w:val="000000"/>
              </w:rPr>
            </w:pPr>
          </w:p>
          <w:p w:rsidR="00843DF6" w:rsidRPr="009946C9" w:rsidRDefault="00843DF6" w:rsidP="003B7F92">
            <w:pPr>
              <w:rPr>
                <w:color w:val="000000"/>
              </w:rPr>
            </w:pPr>
          </w:p>
        </w:tc>
      </w:tr>
      <w:tr w:rsidR="00843DF6" w:rsidRPr="009946C9" w:rsidTr="003B7F92">
        <w:trPr>
          <w:trHeight w:val="353"/>
        </w:trPr>
        <w:tc>
          <w:tcPr>
            <w:tcW w:w="10956" w:type="dxa"/>
          </w:tcPr>
          <w:p w:rsidR="00843DF6" w:rsidRPr="009946C9" w:rsidRDefault="00843DF6" w:rsidP="003B7F92">
            <w:pPr>
              <w:rPr>
                <w:color w:val="000000"/>
              </w:rPr>
            </w:pPr>
          </w:p>
        </w:tc>
      </w:tr>
    </w:tbl>
    <w:p w:rsidR="00843DF6" w:rsidRPr="005E5FF5" w:rsidRDefault="00843DF6" w:rsidP="00843DF6">
      <w:pPr>
        <w:rPr>
          <w:rFonts w:ascii="Times New Roman" w:hAnsi="Times New Roman"/>
          <w:color w:val="000000"/>
          <w:sz w:val="28"/>
          <w:szCs w:val="28"/>
        </w:rPr>
      </w:pPr>
      <w:r w:rsidRPr="005E5FF5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</w:t>
      </w:r>
    </w:p>
    <w:p w:rsidR="00843DF6" w:rsidRPr="005E5FF5" w:rsidRDefault="00843DF6" w:rsidP="005E5FF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E5FF5">
        <w:rPr>
          <w:rFonts w:ascii="Times New Roman" w:hAnsi="Times New Roman"/>
          <w:b/>
          <w:color w:val="000000"/>
          <w:sz w:val="28"/>
          <w:szCs w:val="28"/>
        </w:rPr>
        <w:t>Учебный план</w:t>
      </w:r>
    </w:p>
    <w:p w:rsidR="005E5FF5" w:rsidRDefault="00843DF6" w:rsidP="005E5FF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E5FF5">
        <w:rPr>
          <w:rFonts w:ascii="Times New Roman" w:hAnsi="Times New Roman"/>
          <w:b/>
          <w:color w:val="000000"/>
          <w:sz w:val="28"/>
          <w:szCs w:val="28"/>
        </w:rPr>
        <w:t>муниципального бюджетного дошкольного образовательного учреждения «Детский сад  комбинированного вида  № 128 «Шаян»</w:t>
      </w:r>
    </w:p>
    <w:p w:rsidR="00843DF6" w:rsidRPr="005E5FF5" w:rsidRDefault="00843DF6" w:rsidP="005E5FF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E5FF5">
        <w:rPr>
          <w:rFonts w:ascii="Times New Roman" w:hAnsi="Times New Roman"/>
          <w:b/>
          <w:color w:val="000000"/>
        </w:rPr>
        <w:t xml:space="preserve"> </w:t>
      </w:r>
      <w:r w:rsidR="00DE6242">
        <w:rPr>
          <w:rFonts w:ascii="Times New Roman" w:hAnsi="Times New Roman"/>
          <w:b/>
          <w:color w:val="000000"/>
          <w:sz w:val="28"/>
          <w:szCs w:val="28"/>
        </w:rPr>
        <w:t>на 2023 – 2024</w:t>
      </w:r>
      <w:r w:rsidRPr="005E5FF5">
        <w:rPr>
          <w:rFonts w:ascii="Times New Roman" w:hAnsi="Times New Roman"/>
          <w:b/>
          <w:color w:val="000000"/>
          <w:sz w:val="28"/>
          <w:szCs w:val="28"/>
        </w:rPr>
        <w:t xml:space="preserve"> учебный год</w:t>
      </w:r>
    </w:p>
    <w:p w:rsidR="00843DF6" w:rsidRPr="005E5FF5" w:rsidRDefault="00843DF6" w:rsidP="00843DF6">
      <w:pPr>
        <w:jc w:val="center"/>
        <w:rPr>
          <w:rFonts w:ascii="Times New Roman" w:hAnsi="Times New Roman"/>
          <w:b/>
          <w:color w:val="000000"/>
        </w:rPr>
      </w:pPr>
    </w:p>
    <w:p w:rsidR="00843DF6" w:rsidRPr="005E5FF5" w:rsidRDefault="00843DF6" w:rsidP="00843DF6">
      <w:pPr>
        <w:jc w:val="center"/>
        <w:rPr>
          <w:rFonts w:ascii="Times New Roman" w:hAnsi="Times New Roman"/>
          <w:b/>
          <w:color w:val="000000"/>
        </w:rPr>
      </w:pPr>
    </w:p>
    <w:p w:rsidR="00843DF6" w:rsidRPr="009946C9" w:rsidRDefault="00843DF6" w:rsidP="00843DF6">
      <w:pPr>
        <w:jc w:val="center"/>
        <w:outlineLvl w:val="0"/>
        <w:rPr>
          <w:b/>
          <w:color w:val="000000"/>
        </w:rPr>
      </w:pPr>
    </w:p>
    <w:p w:rsidR="00843DF6" w:rsidRPr="009946C9" w:rsidRDefault="00843DF6" w:rsidP="00843DF6">
      <w:pPr>
        <w:jc w:val="center"/>
        <w:outlineLvl w:val="0"/>
        <w:rPr>
          <w:b/>
          <w:color w:val="000000"/>
        </w:rPr>
      </w:pPr>
    </w:p>
    <w:p w:rsidR="00843DF6" w:rsidRPr="009946C9" w:rsidRDefault="00843DF6" w:rsidP="00843DF6">
      <w:pPr>
        <w:jc w:val="center"/>
        <w:outlineLvl w:val="0"/>
        <w:rPr>
          <w:b/>
          <w:color w:val="000000"/>
        </w:rPr>
      </w:pPr>
    </w:p>
    <w:p w:rsidR="00843DF6" w:rsidRPr="005E5FF5" w:rsidRDefault="00843DF6" w:rsidP="00843DF6">
      <w:pPr>
        <w:outlineLvl w:val="0"/>
        <w:rPr>
          <w:rFonts w:ascii="Times New Roman" w:hAnsi="Times New Roman"/>
          <w:b/>
          <w:color w:val="000000"/>
        </w:rPr>
      </w:pPr>
    </w:p>
    <w:p w:rsidR="00A14BF8" w:rsidRPr="005E5FF5" w:rsidRDefault="00A14BF8" w:rsidP="00A14B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14BF8" w:rsidRPr="005E5FF5" w:rsidRDefault="00A14BF8" w:rsidP="00A14B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E5FF5" w:rsidRDefault="005E5FF5" w:rsidP="00843DF6">
      <w:pPr>
        <w:jc w:val="center"/>
        <w:outlineLvl w:val="0"/>
        <w:rPr>
          <w:rFonts w:ascii="Times New Roman" w:hAnsi="Times New Roman"/>
          <w:b/>
        </w:rPr>
      </w:pPr>
    </w:p>
    <w:p w:rsidR="005E5FF5" w:rsidRDefault="005E5FF5" w:rsidP="00843DF6">
      <w:pPr>
        <w:jc w:val="center"/>
        <w:outlineLvl w:val="0"/>
        <w:rPr>
          <w:rFonts w:ascii="Times New Roman" w:hAnsi="Times New Roman"/>
          <w:b/>
        </w:rPr>
      </w:pPr>
    </w:p>
    <w:p w:rsidR="00843DF6" w:rsidRPr="005E5FF5" w:rsidRDefault="00DE6242" w:rsidP="00843DF6">
      <w:pPr>
        <w:jc w:val="center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Набережные Челны, 2023</w:t>
      </w:r>
    </w:p>
    <w:p w:rsidR="00B75585" w:rsidRPr="00B75585" w:rsidRDefault="00B75585" w:rsidP="00B7558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/>
          <w:b/>
          <w:kern w:val="3"/>
          <w:sz w:val="24"/>
          <w:szCs w:val="24"/>
        </w:rPr>
      </w:pPr>
      <w:r w:rsidRPr="00B75585">
        <w:rPr>
          <w:rFonts w:ascii="Times New Roman" w:eastAsia="Lucida Sans Unicode" w:hAnsi="Times New Roman"/>
          <w:b/>
          <w:kern w:val="3"/>
          <w:sz w:val="24"/>
          <w:szCs w:val="24"/>
        </w:rPr>
        <w:lastRenderedPageBreak/>
        <w:t>Учебный план</w:t>
      </w:r>
    </w:p>
    <w:p w:rsidR="00B75585" w:rsidRPr="00B75585" w:rsidRDefault="00B75585" w:rsidP="00B7558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/>
          <w:b/>
          <w:kern w:val="3"/>
          <w:sz w:val="24"/>
          <w:szCs w:val="24"/>
        </w:rPr>
      </w:pPr>
      <w:r w:rsidRPr="00B75585">
        <w:rPr>
          <w:rFonts w:ascii="Times New Roman" w:eastAsia="Lucida Sans Unicode" w:hAnsi="Times New Roman"/>
          <w:b/>
          <w:kern w:val="3"/>
          <w:sz w:val="24"/>
          <w:szCs w:val="24"/>
        </w:rPr>
        <w:t>муниципального бюджетного дошкольного образовательного учреждения «Детский сад комбинированного вида  № 128 «Шаян»</w:t>
      </w:r>
    </w:p>
    <w:p w:rsidR="00B75585" w:rsidRPr="00B75585" w:rsidRDefault="00B75585" w:rsidP="00B7558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/>
          <w:b/>
          <w:kern w:val="3"/>
          <w:sz w:val="24"/>
          <w:szCs w:val="24"/>
        </w:rPr>
      </w:pPr>
    </w:p>
    <w:p w:rsidR="00B75585" w:rsidRPr="00B75585" w:rsidRDefault="00B75585" w:rsidP="00B7558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/>
          <w:b/>
          <w:kern w:val="3"/>
          <w:sz w:val="24"/>
          <w:szCs w:val="24"/>
        </w:rPr>
      </w:pPr>
      <w:r w:rsidRPr="00B75585">
        <w:rPr>
          <w:rFonts w:ascii="Times New Roman" w:eastAsia="Lucida Sans Unicode" w:hAnsi="Times New Roman"/>
          <w:b/>
          <w:kern w:val="3"/>
          <w:sz w:val="24"/>
          <w:szCs w:val="24"/>
        </w:rPr>
        <w:t>Пояснительная записка</w:t>
      </w:r>
    </w:p>
    <w:p w:rsidR="00843DF6" w:rsidRPr="00843DF6" w:rsidRDefault="00B75585" w:rsidP="00843DF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/>
          <w:b/>
          <w:kern w:val="3"/>
          <w:sz w:val="24"/>
          <w:szCs w:val="24"/>
        </w:rPr>
      </w:pPr>
      <w:r>
        <w:rPr>
          <w:rFonts w:ascii="Times New Roman" w:eastAsia="Lucida Sans Unicode" w:hAnsi="Times New Roman"/>
          <w:b/>
          <w:kern w:val="3"/>
          <w:sz w:val="24"/>
          <w:szCs w:val="24"/>
        </w:rPr>
        <w:t xml:space="preserve"> 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         Учебный план ДОУ регламентируется следующими нормативными документами: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Федеральный закон от 29.12.2012 № 273-ФЗ «Об образовании в Российской Федерации» (с изменениями от 14.07.2022г.).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</w:t>
      </w:r>
      <w:r w:rsidR="00212644"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Комментарии к ФГОС дошкольного образования </w:t>
      </w:r>
      <w:proofErr w:type="spellStart"/>
      <w:r w:rsidRPr="002A37E7">
        <w:rPr>
          <w:rFonts w:ascii="Times New Roman" w:eastAsia="Calibri" w:hAnsi="Times New Roman"/>
          <w:sz w:val="24"/>
          <w:szCs w:val="24"/>
          <w:lang w:eastAsia="en-US"/>
        </w:rPr>
        <w:t>Минобрнауки</w:t>
      </w:r>
      <w:proofErr w:type="spellEnd"/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России Департамента общего образования от 28 февраля 2014 года № 08-249.</w:t>
      </w:r>
    </w:p>
    <w:p w:rsidR="002A37E7" w:rsidRPr="002A37E7" w:rsidRDefault="00447536" w:rsidP="00212644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- </w:t>
      </w:r>
      <w:r w:rsidR="00212644"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Приказ Министерства Просвещения Российской Федерации от 25 ноября 2022 г. № 1028 «Об Утверждении Федеральной образовательной программы дошкольного образования» </w:t>
      </w:r>
    </w:p>
    <w:p w:rsidR="00212644" w:rsidRPr="002A37E7" w:rsidRDefault="002A37E7" w:rsidP="00212644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- Приказ Министерства просвещения Российской Федерации от 24.11.2022 № 1022 "Об утверждении федеральной адаптированной образовательной программы дошкольного образования для </w:t>
      </w:r>
      <w:proofErr w:type="gramStart"/>
      <w:r w:rsidRPr="002A37E7">
        <w:rPr>
          <w:rFonts w:ascii="Times New Roman" w:eastAsia="Calibri" w:hAnsi="Times New Roman"/>
          <w:sz w:val="24"/>
          <w:szCs w:val="24"/>
          <w:lang w:eastAsia="en-US"/>
        </w:rPr>
        <w:t>обучающихся</w:t>
      </w:r>
      <w:proofErr w:type="gramEnd"/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с ограниченными возможностями здоровья» (Зарегистрирован 27.01.2023 № 72149);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Постановление Правительства РФ от 15 сентября 2020г. №1441 «Об утверждении Правил оказания платных образовательных услуг».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2A37E7">
        <w:rPr>
          <w:rFonts w:ascii="Times New Roman" w:eastAsia="Calibri" w:hAnsi="Times New Roman"/>
          <w:sz w:val="24"/>
          <w:szCs w:val="24"/>
          <w:lang w:eastAsia="en-US"/>
        </w:rPr>
        <w:t>утвержденный</w:t>
      </w:r>
      <w:proofErr w:type="gramEnd"/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 </w:t>
      </w:r>
      <w:proofErr w:type="gramStart"/>
      <w:r w:rsidRPr="002A37E7">
        <w:rPr>
          <w:rFonts w:ascii="Times New Roman" w:eastAsia="Calibri" w:hAnsi="Times New Roman"/>
          <w:sz w:val="24"/>
          <w:szCs w:val="24"/>
          <w:lang w:eastAsia="en-US"/>
        </w:rPr>
        <w:t>Зарегистрирован</w:t>
      </w:r>
      <w:proofErr w:type="gramEnd"/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в Министерстве юстиции РФ от 18.12.2020 №61573.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</w:t>
      </w:r>
      <w:proofErr w:type="gramStart"/>
      <w:r w:rsidRPr="002A37E7">
        <w:rPr>
          <w:rFonts w:ascii="Times New Roman" w:eastAsia="Calibri" w:hAnsi="Times New Roman"/>
          <w:sz w:val="24"/>
          <w:szCs w:val="24"/>
          <w:lang w:eastAsia="en-US"/>
        </w:rPr>
        <w:t>1</w:t>
      </w:r>
      <w:proofErr w:type="gramEnd"/>
      <w:r w:rsidRPr="002A37E7">
        <w:rPr>
          <w:rFonts w:ascii="Times New Roman" w:eastAsia="Calibri" w:hAnsi="Times New Roman"/>
          <w:sz w:val="24"/>
          <w:szCs w:val="24"/>
          <w:lang w:eastAsia="en-US"/>
        </w:rPr>
        <w:t>.2.3685-21 «Санитарные правила и нормы.»).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447536" w:rsidRPr="002A37E7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A37E7">
        <w:rPr>
          <w:rFonts w:ascii="Times New Roman" w:eastAsia="Calibri" w:hAnsi="Times New Roman"/>
          <w:sz w:val="24"/>
          <w:szCs w:val="24"/>
          <w:lang w:eastAsia="en-US"/>
        </w:rPr>
        <w:t>- Устав муниципального бюджетного дошкольного  образовательного учреждения «Детский сад №</w:t>
      </w:r>
      <w:r w:rsidR="00212644" w:rsidRPr="002A37E7">
        <w:rPr>
          <w:rFonts w:ascii="Times New Roman" w:eastAsia="Calibri" w:hAnsi="Times New Roman"/>
          <w:sz w:val="24"/>
          <w:szCs w:val="24"/>
          <w:lang w:eastAsia="en-US"/>
        </w:rPr>
        <w:t>128</w:t>
      </w:r>
      <w:r w:rsidRPr="002A37E7">
        <w:rPr>
          <w:rFonts w:ascii="Times New Roman" w:eastAsia="Calibri" w:hAnsi="Times New Roman"/>
          <w:sz w:val="24"/>
          <w:szCs w:val="24"/>
          <w:lang w:eastAsia="en-US"/>
        </w:rPr>
        <w:t xml:space="preserve"> «</w:t>
      </w:r>
      <w:r w:rsidR="00212644" w:rsidRPr="002A37E7">
        <w:rPr>
          <w:rFonts w:ascii="Times New Roman" w:eastAsia="Calibri" w:hAnsi="Times New Roman"/>
          <w:sz w:val="24"/>
          <w:szCs w:val="24"/>
          <w:lang w:eastAsia="en-US"/>
        </w:rPr>
        <w:t>Шаян</w:t>
      </w:r>
      <w:r w:rsidRPr="002A37E7">
        <w:rPr>
          <w:rFonts w:ascii="Times New Roman" w:eastAsia="Calibri" w:hAnsi="Times New Roman"/>
          <w:sz w:val="24"/>
          <w:szCs w:val="24"/>
          <w:lang w:eastAsia="en-US"/>
        </w:rPr>
        <w:t>».</w:t>
      </w:r>
    </w:p>
    <w:p w:rsidR="002A37E7" w:rsidRDefault="002A37E7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2A37E7" w:rsidRDefault="002A37E7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2A37E7" w:rsidRDefault="002A37E7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lastRenderedPageBreak/>
        <w:t>Уч</w:t>
      </w:r>
      <w:r w:rsidR="005371EF">
        <w:rPr>
          <w:rFonts w:ascii="Times New Roman" w:eastAsia="Calibri" w:hAnsi="Times New Roman"/>
          <w:sz w:val="28"/>
          <w:szCs w:val="28"/>
          <w:lang w:eastAsia="en-US"/>
        </w:rPr>
        <w:t xml:space="preserve">ебный план составлен на основе 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>ОП ДОУ,</w:t>
      </w:r>
      <w:r w:rsidR="005371EF">
        <w:rPr>
          <w:rFonts w:ascii="Times New Roman" w:eastAsia="Calibri" w:hAnsi="Times New Roman"/>
          <w:sz w:val="28"/>
          <w:szCs w:val="28"/>
          <w:lang w:eastAsia="en-US"/>
        </w:rPr>
        <w:t xml:space="preserve"> разработанной на основе ФОП </w:t>
      </w:r>
      <w:proofErr w:type="gramStart"/>
      <w:r w:rsidR="005371EF">
        <w:rPr>
          <w:rFonts w:ascii="Times New Roman" w:eastAsia="Calibri" w:hAnsi="Times New Roman"/>
          <w:sz w:val="28"/>
          <w:szCs w:val="28"/>
          <w:lang w:eastAsia="en-US"/>
        </w:rPr>
        <w:t>ДО</w:t>
      </w:r>
      <w:proofErr w:type="gramEnd"/>
      <w:r w:rsidR="005371EF">
        <w:rPr>
          <w:rFonts w:ascii="Times New Roman" w:eastAsia="Calibri" w:hAnsi="Times New Roman"/>
          <w:sz w:val="28"/>
          <w:szCs w:val="28"/>
          <w:lang w:eastAsia="en-US"/>
        </w:rPr>
        <w:t xml:space="preserve"> и АОП ДОУ на основе ФАОП ДО.</w:t>
      </w:r>
      <w:bookmarkStart w:id="0" w:name="_GoBack"/>
      <w:bookmarkEnd w:id="0"/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Основная цель: Регламентирование образовательной деятельности на ООД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Задачи: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- определение образовательной направленности;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- установление видов, форм организации и количества ООД в неделю.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 Распределение организованной образовательной деятельности основано на принципах: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- соблюдения права воспитанников на дошкольное образование;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447536">
        <w:rPr>
          <w:rFonts w:ascii="Times New Roman" w:eastAsia="Calibri" w:hAnsi="Times New Roman"/>
          <w:sz w:val="28"/>
          <w:szCs w:val="28"/>
          <w:lang w:eastAsia="en-US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447536">
        <w:rPr>
          <w:rFonts w:ascii="Times New Roman" w:eastAsia="Calibri" w:hAnsi="Times New Roman"/>
          <w:sz w:val="28"/>
          <w:szCs w:val="28"/>
          <w:lang w:eastAsia="en-US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- отражение специфики ДОУ;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- ориентирование на реализацию образовательной услуги. 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447536" w:rsidRPr="00447536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МБДОУ «Детский сад №</w:t>
      </w:r>
      <w:r w:rsidR="00CB4B23">
        <w:rPr>
          <w:rFonts w:ascii="Times New Roman" w:eastAsia="Calibri" w:hAnsi="Times New Roman"/>
          <w:sz w:val="28"/>
          <w:szCs w:val="28"/>
          <w:lang w:eastAsia="en-US"/>
        </w:rPr>
        <w:t>128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 «</w:t>
      </w:r>
      <w:r w:rsidR="00CB4B23">
        <w:rPr>
          <w:rFonts w:ascii="Times New Roman" w:eastAsia="Calibri" w:hAnsi="Times New Roman"/>
          <w:sz w:val="28"/>
          <w:szCs w:val="28"/>
          <w:lang w:eastAsia="en-US"/>
        </w:rPr>
        <w:t>Шаян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>» обеспечивае</w:t>
      </w:r>
      <w:r w:rsidR="00CB4B23">
        <w:rPr>
          <w:rFonts w:ascii="Times New Roman" w:eastAsia="Calibri" w:hAnsi="Times New Roman"/>
          <w:sz w:val="28"/>
          <w:szCs w:val="28"/>
          <w:lang w:eastAsia="en-US"/>
        </w:rPr>
        <w:t>т развитие детей в возрасте от 3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 лет до 7 лет.</w:t>
      </w:r>
    </w:p>
    <w:p w:rsidR="00CB4B23" w:rsidRDefault="00447536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447536">
        <w:rPr>
          <w:rFonts w:ascii="Times New Roman" w:eastAsia="Calibri" w:hAnsi="Times New Roman"/>
          <w:sz w:val="28"/>
          <w:szCs w:val="28"/>
          <w:lang w:eastAsia="en-US"/>
        </w:rPr>
        <w:t>В ДОУ укомплектовано: 1</w:t>
      </w:r>
      <w:r w:rsidR="00CB4B23">
        <w:rPr>
          <w:rFonts w:ascii="Times New Roman" w:eastAsia="Calibri" w:hAnsi="Times New Roman"/>
          <w:sz w:val="28"/>
          <w:szCs w:val="28"/>
          <w:lang w:eastAsia="en-US"/>
        </w:rPr>
        <w:t>2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 групп общ</w:t>
      </w:r>
      <w:r w:rsidR="00CB4B23">
        <w:rPr>
          <w:rFonts w:ascii="Times New Roman" w:eastAsia="Calibri" w:hAnsi="Times New Roman"/>
          <w:sz w:val="28"/>
          <w:szCs w:val="28"/>
          <w:lang w:eastAsia="en-US"/>
        </w:rPr>
        <w:t xml:space="preserve">еразвивающей направленности, </w:t>
      </w:r>
      <w:r w:rsidR="00CB4B23" w:rsidRPr="007A1B55">
        <w:rPr>
          <w:rFonts w:ascii="Times New Roman" w:eastAsia="Calibri" w:hAnsi="Times New Roman"/>
          <w:sz w:val="28"/>
          <w:szCs w:val="28"/>
          <w:lang w:eastAsia="en-US"/>
        </w:rPr>
        <w:t>четыре</w:t>
      </w:r>
      <w:r w:rsidRPr="00CB4B23">
        <w:rPr>
          <w:rFonts w:ascii="Times New Roman" w:eastAsia="Calibri" w:hAnsi="Times New Roman"/>
          <w:color w:val="FF0000"/>
          <w:sz w:val="28"/>
          <w:szCs w:val="28"/>
          <w:lang w:eastAsia="en-US"/>
        </w:rPr>
        <w:t xml:space="preserve"> </w:t>
      </w:r>
      <w:r w:rsidRPr="00447536">
        <w:rPr>
          <w:rFonts w:ascii="Times New Roman" w:eastAsia="Calibri" w:hAnsi="Times New Roman"/>
          <w:sz w:val="28"/>
          <w:szCs w:val="28"/>
          <w:lang w:eastAsia="en-US"/>
        </w:rPr>
        <w:t xml:space="preserve">  из них с воспитанием и обучением на татарском языке.</w:t>
      </w:r>
    </w:p>
    <w:p w:rsidR="00CB4B23" w:rsidRDefault="00CB4B23" w:rsidP="00447536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Style w:val="2"/>
        <w:tblW w:w="0" w:type="auto"/>
        <w:tblInd w:w="108" w:type="dxa"/>
        <w:tblLook w:val="04A0" w:firstRow="1" w:lastRow="0" w:firstColumn="1" w:lastColumn="0" w:noHBand="0" w:noVBand="1"/>
      </w:tblPr>
      <w:tblGrid>
        <w:gridCol w:w="3572"/>
        <w:gridCol w:w="3562"/>
        <w:gridCol w:w="1170"/>
        <w:gridCol w:w="1159"/>
      </w:tblGrid>
      <w:tr w:rsidR="00CB4B23" w:rsidRPr="00CB4B23" w:rsidTr="00CB4B23">
        <w:tc>
          <w:tcPr>
            <w:tcW w:w="3572" w:type="dxa"/>
            <w:vAlign w:val="center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4B23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 детей</w:t>
            </w:r>
          </w:p>
        </w:tc>
        <w:tc>
          <w:tcPr>
            <w:tcW w:w="3562" w:type="dxa"/>
            <w:vAlign w:val="center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4B23">
              <w:rPr>
                <w:rFonts w:ascii="Times New Roman" w:hAnsi="Times New Roman"/>
                <w:b/>
                <w:sz w:val="24"/>
                <w:szCs w:val="24"/>
              </w:rPr>
              <w:t>№ групп</w:t>
            </w:r>
          </w:p>
        </w:tc>
        <w:tc>
          <w:tcPr>
            <w:tcW w:w="1170" w:type="dxa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4B23">
              <w:rPr>
                <w:rFonts w:ascii="Times New Roman" w:hAnsi="Times New Roman"/>
                <w:b/>
                <w:sz w:val="24"/>
                <w:szCs w:val="24"/>
              </w:rPr>
              <w:t>Кол-во групп</w:t>
            </w:r>
          </w:p>
        </w:tc>
        <w:tc>
          <w:tcPr>
            <w:tcW w:w="1159" w:type="dxa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4B23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4B23">
              <w:rPr>
                <w:rFonts w:ascii="Times New Roman" w:hAnsi="Times New Roman"/>
                <w:b/>
                <w:sz w:val="24"/>
                <w:szCs w:val="24"/>
              </w:rPr>
              <w:t>детей</w:t>
            </w:r>
          </w:p>
        </w:tc>
      </w:tr>
      <w:tr w:rsidR="00CB4B23" w:rsidRPr="00CB4B23" w:rsidTr="00CB4B23">
        <w:trPr>
          <w:trHeight w:val="939"/>
        </w:trPr>
        <w:tc>
          <w:tcPr>
            <w:tcW w:w="3572" w:type="dxa"/>
            <w:vAlign w:val="center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 xml:space="preserve">ладшая группа, </w:t>
            </w:r>
          </w:p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дети с 3 до 4 лет</w:t>
            </w:r>
          </w:p>
        </w:tc>
        <w:tc>
          <w:tcPr>
            <w:tcW w:w="3562" w:type="dxa"/>
            <w:vAlign w:val="center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№</w:t>
            </w:r>
            <w:r w:rsidR="00212644">
              <w:rPr>
                <w:rFonts w:ascii="Times New Roman" w:hAnsi="Times New Roman"/>
                <w:sz w:val="24"/>
                <w:szCs w:val="24"/>
              </w:rPr>
              <w:t xml:space="preserve"> 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>(татарская),</w:t>
            </w:r>
            <w:r w:rsidR="0021264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70" w:type="dxa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9" w:type="dxa"/>
          </w:tcPr>
          <w:p w:rsidR="00CB4B23" w:rsidRPr="00CB4B23" w:rsidRDefault="00212644" w:rsidP="00CB4B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</w:t>
            </w:r>
            <w:r w:rsidRPr="007A1B5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CB4B23" w:rsidRPr="00CB4B23" w:rsidTr="00CB4B23">
        <w:tc>
          <w:tcPr>
            <w:tcW w:w="357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 xml:space="preserve">редняя группа, </w:t>
            </w:r>
          </w:p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lastRenderedPageBreak/>
              <w:t>дети с 4 до 5 лет</w:t>
            </w:r>
          </w:p>
        </w:tc>
        <w:tc>
          <w:tcPr>
            <w:tcW w:w="356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>,6</w:t>
            </w:r>
          </w:p>
        </w:tc>
        <w:tc>
          <w:tcPr>
            <w:tcW w:w="1170" w:type="dxa"/>
            <w:vAlign w:val="center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9" w:type="dxa"/>
            <w:shd w:val="clear" w:color="auto" w:fill="auto"/>
          </w:tcPr>
          <w:p w:rsidR="00CB4B23" w:rsidRPr="007A1B55" w:rsidRDefault="00CB4B23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12644" w:rsidRPr="007A1B55" w:rsidRDefault="00212644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B55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</w:tr>
      <w:tr w:rsidR="00CB4B23" w:rsidRPr="00CB4B23" w:rsidTr="00CB4B23">
        <w:tc>
          <w:tcPr>
            <w:tcW w:w="357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 xml:space="preserve">таршая группа, </w:t>
            </w:r>
          </w:p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дети с 5 до 6 лет</w:t>
            </w:r>
          </w:p>
        </w:tc>
        <w:tc>
          <w:tcPr>
            <w:tcW w:w="356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454DE">
              <w:rPr>
                <w:rFonts w:ascii="Times New Roman" w:hAnsi="Times New Roman"/>
                <w:sz w:val="24"/>
                <w:szCs w:val="24"/>
              </w:rPr>
              <w:t>5, 3 (татарская), 4(татарская), 1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билингвальная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212644">
              <w:rPr>
                <w:rFonts w:ascii="Times New Roman" w:hAnsi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/>
                <w:sz w:val="24"/>
                <w:szCs w:val="24"/>
              </w:rPr>
              <w:t>(одаренная)</w:t>
            </w:r>
          </w:p>
        </w:tc>
        <w:tc>
          <w:tcPr>
            <w:tcW w:w="1170" w:type="dxa"/>
          </w:tcPr>
          <w:p w:rsidR="00212644" w:rsidRDefault="00212644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59" w:type="dxa"/>
            <w:shd w:val="clear" w:color="auto" w:fill="auto"/>
          </w:tcPr>
          <w:p w:rsidR="00212644" w:rsidRPr="007A1B55" w:rsidRDefault="00212644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B4B23" w:rsidRPr="007A1B55" w:rsidRDefault="00212644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B5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</w:tr>
      <w:tr w:rsidR="00CB4B23" w:rsidRPr="00CB4B23" w:rsidTr="00CB4B23">
        <w:tc>
          <w:tcPr>
            <w:tcW w:w="357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подготовительная к школе группа, дети с 6 до 7 лет</w:t>
            </w:r>
          </w:p>
        </w:tc>
        <w:tc>
          <w:tcPr>
            <w:tcW w:w="3562" w:type="dxa"/>
          </w:tcPr>
          <w:p w:rsidR="00CB4B23" w:rsidRPr="00CB4B23" w:rsidRDefault="00CB4B23" w:rsidP="00212644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212644">
              <w:rPr>
                <w:rFonts w:ascii="Times New Roman" w:hAnsi="Times New Roman"/>
                <w:sz w:val="24"/>
                <w:szCs w:val="24"/>
              </w:rPr>
              <w:t>8 (татарская)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>,</w:t>
            </w:r>
            <w:r w:rsidR="00212644">
              <w:rPr>
                <w:rFonts w:ascii="Times New Roman" w:hAnsi="Times New Roman"/>
                <w:sz w:val="24"/>
                <w:szCs w:val="24"/>
              </w:rPr>
              <w:t xml:space="preserve"> 11(</w:t>
            </w:r>
            <w:proofErr w:type="spellStart"/>
            <w:r w:rsidR="00212644">
              <w:rPr>
                <w:rFonts w:ascii="Times New Roman" w:hAnsi="Times New Roman"/>
                <w:sz w:val="24"/>
                <w:szCs w:val="24"/>
              </w:rPr>
              <w:t>Лого</w:t>
            </w:r>
            <w:r w:rsidR="00C454DE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  <w:r w:rsidR="00212644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Pr="00CB4B2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70" w:type="dxa"/>
          </w:tcPr>
          <w:p w:rsidR="00CB4B23" w:rsidRPr="00CB4B23" w:rsidRDefault="00212644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59" w:type="dxa"/>
            <w:shd w:val="clear" w:color="auto" w:fill="auto"/>
          </w:tcPr>
          <w:p w:rsidR="00CB4B23" w:rsidRPr="007A1B55" w:rsidRDefault="00212644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B55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CB4B23" w:rsidRPr="00CB4B23" w:rsidTr="00CB4B23">
        <w:tc>
          <w:tcPr>
            <w:tcW w:w="357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3562" w:type="dxa"/>
          </w:tcPr>
          <w:p w:rsidR="00CB4B23" w:rsidRPr="00CB4B23" w:rsidRDefault="00CB4B23" w:rsidP="00CB4B23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CB4B23" w:rsidRPr="00CB4B23" w:rsidRDefault="00CB4B23" w:rsidP="00CB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B23">
              <w:rPr>
                <w:rFonts w:ascii="Times New Roman" w:hAnsi="Times New Roman"/>
                <w:sz w:val="24"/>
                <w:szCs w:val="24"/>
              </w:rPr>
              <w:t>1</w:t>
            </w:r>
            <w:r w:rsidR="002126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9" w:type="dxa"/>
            <w:shd w:val="clear" w:color="auto" w:fill="auto"/>
          </w:tcPr>
          <w:p w:rsidR="00CB4B23" w:rsidRPr="007A1B55" w:rsidRDefault="00212644" w:rsidP="007A1B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B55">
              <w:rPr>
                <w:rFonts w:ascii="Times New Roman" w:hAnsi="Times New Roman"/>
                <w:sz w:val="24"/>
                <w:szCs w:val="24"/>
              </w:rPr>
              <w:t>231</w:t>
            </w:r>
          </w:p>
        </w:tc>
      </w:tr>
    </w:tbl>
    <w:p w:rsidR="00745FE9" w:rsidRDefault="00745FE9" w:rsidP="00745FE9">
      <w:pPr>
        <w:pStyle w:val="ae"/>
        <w:tabs>
          <w:tab w:val="left" w:pos="0"/>
        </w:tabs>
        <w:spacing w:after="0"/>
        <w:ind w:left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 xml:space="preserve">В соответствии с годовым календарно-образовательным графиком во всех 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возрастных группах ДОУ  ОП ФОП 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 xml:space="preserve">ДОУ реализуется в течение </w:t>
      </w:r>
      <w:r w:rsidR="00C454DE">
        <w:rPr>
          <w:rFonts w:ascii="Times New Roman" w:eastAsia="Calibri" w:hAnsi="Times New Roman"/>
          <w:color w:val="FF0000"/>
          <w:sz w:val="28"/>
          <w:szCs w:val="28"/>
          <w:lang w:eastAsia="en-US"/>
        </w:rPr>
        <w:t>37</w:t>
      </w:r>
      <w:r w:rsidRPr="00745FE9">
        <w:rPr>
          <w:rFonts w:ascii="Times New Roman" w:eastAsia="Calibri" w:hAnsi="Times New Roman"/>
          <w:color w:val="FF0000"/>
          <w:sz w:val="28"/>
          <w:szCs w:val="28"/>
          <w:lang w:eastAsia="en-US"/>
        </w:rPr>
        <w:t xml:space="preserve"> 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>недель учебного года с 01 сентября 2023 года по 31 мая 2024  года.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На основании Устава МБДОУ «Детский сад №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128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 xml:space="preserve"> «</w:t>
      </w:r>
      <w:r>
        <w:rPr>
          <w:rFonts w:ascii="Times New Roman" w:eastAsia="Calibri" w:hAnsi="Times New Roman"/>
          <w:sz w:val="28"/>
          <w:szCs w:val="28"/>
          <w:lang w:eastAsia="en-US"/>
        </w:rPr>
        <w:t>Шаян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 xml:space="preserve">» функционирует при пятидневной рабочей неделе (выходные: суббота, воскресенье), в двенадцатичасовом режиме пребывания детей, с 06.00 ч. до 18.00ч. 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Режим дня в ДОУ гибкий, ориентирован на возрастные и индивидуальные особенности детей. Организация жизнедеятельности воспитанников в ДОУ осуществляется в трех направлениях: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•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ab/>
        <w:t>организованная образовательная деятельность (далее занятие);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•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ab/>
        <w:t>совместная деятельность педагогов и детей;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•</w:t>
      </w:r>
      <w:r w:rsidRPr="00745FE9">
        <w:rPr>
          <w:rFonts w:ascii="Times New Roman" w:eastAsia="Calibri" w:hAnsi="Times New Roman"/>
          <w:sz w:val="28"/>
          <w:szCs w:val="28"/>
          <w:lang w:eastAsia="en-US"/>
        </w:rPr>
        <w:tab/>
        <w:t>свободная самостоятельная деятельность детей.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Годовой учебный план определяет максимальный объем образовательной нагрузки для воспитанников и продолжительность образовательной деятельности (начало и окончание) по возрастным группам, отведенной на освоение инвариантной (обязательной) и вариативной частей по образовательным областям федерального, регионального и дошкольного (дошкольного учреждения) компонентов.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5FE9">
        <w:rPr>
          <w:rFonts w:ascii="Times New Roman" w:eastAsia="Calibri" w:hAnsi="Times New Roman"/>
          <w:sz w:val="28"/>
          <w:szCs w:val="28"/>
          <w:lang w:eastAsia="en-US"/>
        </w:rPr>
        <w:t>Образовательная нагрузка для воспитанников определяется на основании характеристик возрастного периода и требований СанПиН.</w:t>
      </w:r>
    </w:p>
    <w:p w:rsid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745FE9">
        <w:rPr>
          <w:rFonts w:ascii="Times New Roman" w:eastAsia="Calibri" w:hAnsi="Times New Roman"/>
          <w:b/>
          <w:sz w:val="24"/>
          <w:szCs w:val="24"/>
          <w:lang w:eastAsia="en-US"/>
        </w:rPr>
        <w:t>Требования к объему, продолжительности и формам</w:t>
      </w:r>
    </w:p>
    <w:p w:rsidR="00745FE9" w:rsidRPr="00745FE9" w:rsidRDefault="00745FE9" w:rsidP="00745FE9">
      <w:pPr>
        <w:spacing w:after="0" w:line="240" w:lineRule="auto"/>
        <w:ind w:firstLine="567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745FE9">
        <w:rPr>
          <w:rFonts w:ascii="Times New Roman" w:eastAsia="Calibri" w:hAnsi="Times New Roman"/>
          <w:b/>
          <w:sz w:val="24"/>
          <w:szCs w:val="24"/>
          <w:lang w:eastAsia="en-US"/>
        </w:rPr>
        <w:t>организации образовательной деятельности, в разных возрастных группах</w:t>
      </w:r>
    </w:p>
    <w:p w:rsidR="00745FE9" w:rsidRPr="00745FE9" w:rsidRDefault="00745FE9" w:rsidP="00745FE9">
      <w:pPr>
        <w:spacing w:after="0" w:line="240" w:lineRule="auto"/>
        <w:ind w:firstLine="567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745FE9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в соответствии с </w:t>
      </w:r>
      <w:proofErr w:type="spellStart"/>
      <w:r w:rsidRPr="00745FE9">
        <w:rPr>
          <w:rFonts w:ascii="Times New Roman" w:eastAsia="Calibri" w:hAnsi="Times New Roman"/>
          <w:b/>
          <w:sz w:val="24"/>
          <w:szCs w:val="24"/>
          <w:lang w:eastAsia="en-US"/>
        </w:rPr>
        <w:t>СанПин</w:t>
      </w:r>
      <w:proofErr w:type="spellEnd"/>
      <w:r w:rsidRPr="00745FE9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2.4.3648-20 от 28.09.2020 г.</w:t>
      </w:r>
    </w:p>
    <w:p w:rsid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Style w:val="3"/>
        <w:tblW w:w="10241" w:type="dxa"/>
        <w:tblInd w:w="-601" w:type="dxa"/>
        <w:tblLayout w:type="fixed"/>
        <w:tblLook w:val="06A0" w:firstRow="1" w:lastRow="0" w:firstColumn="1" w:lastColumn="0" w:noHBand="1" w:noVBand="1"/>
      </w:tblPr>
      <w:tblGrid>
        <w:gridCol w:w="2093"/>
        <w:gridCol w:w="2018"/>
        <w:gridCol w:w="1985"/>
        <w:gridCol w:w="1843"/>
        <w:gridCol w:w="2302"/>
      </w:tblGrid>
      <w:tr w:rsidR="00745FE9" w:rsidRPr="00745FE9" w:rsidTr="00745FE9">
        <w:tc>
          <w:tcPr>
            <w:tcW w:w="2093" w:type="dxa"/>
            <w:vMerge w:val="restart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148" w:type="dxa"/>
            <w:gridSpan w:val="4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/>
                <w:bCs/>
                <w:sz w:val="24"/>
                <w:szCs w:val="24"/>
              </w:rPr>
              <w:t>Возрастная категория детей</w:t>
            </w:r>
          </w:p>
        </w:tc>
      </w:tr>
      <w:tr w:rsidR="00745FE9" w:rsidRPr="00745FE9" w:rsidTr="00745FE9">
        <w:tc>
          <w:tcPr>
            <w:tcW w:w="2093" w:type="dxa"/>
            <w:vMerge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 xml:space="preserve"> младшая группа,</w:t>
            </w:r>
          </w:p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дети с 3 до 4 лет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средняя группа,</w:t>
            </w:r>
          </w:p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дети с 4 до 5 лет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старшая группа,</w:t>
            </w:r>
          </w:p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дети с 5 до 6 лет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к школе группа,</w:t>
            </w:r>
          </w:p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дети с 6 до 7 лет</w:t>
            </w:r>
          </w:p>
        </w:tc>
      </w:tr>
      <w:tr w:rsidR="00745FE9" w:rsidRPr="00745FE9" w:rsidTr="00745FE9">
        <w:tc>
          <w:tcPr>
            <w:tcW w:w="10241" w:type="dxa"/>
            <w:gridSpan w:val="5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Организованная образовательная деятельность</w:t>
            </w:r>
          </w:p>
        </w:tc>
      </w:tr>
      <w:tr w:rsidR="00745FE9" w:rsidRPr="00745FE9" w:rsidTr="00745FE9">
        <w:tc>
          <w:tcPr>
            <w:tcW w:w="2093" w:type="dxa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45FE9" w:rsidRPr="00745FE9" w:rsidTr="00745FE9">
        <w:tc>
          <w:tcPr>
            <w:tcW w:w="2093" w:type="dxa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Продолжительность 1 занятия</w:t>
            </w: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15 мин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20 мин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 xml:space="preserve"> 25 мин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30 мин</w:t>
            </w:r>
          </w:p>
        </w:tc>
      </w:tr>
      <w:tr w:rsidR="00745FE9" w:rsidRPr="00745FE9" w:rsidTr="00745FE9">
        <w:tc>
          <w:tcPr>
            <w:tcW w:w="2093" w:type="dxa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Форма организации</w:t>
            </w: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подгрупповые, фронтальные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подгрупповые, фронтальные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подгрупповые, фронтальные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подгрупповые, фронтальные</w:t>
            </w:r>
          </w:p>
        </w:tc>
      </w:tr>
      <w:tr w:rsidR="00745FE9" w:rsidRPr="00745FE9" w:rsidTr="00745FE9">
        <w:tc>
          <w:tcPr>
            <w:tcW w:w="2093" w:type="dxa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Перерыв между занятиями</w:t>
            </w: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</w:tr>
      <w:tr w:rsidR="00745FE9" w:rsidRPr="00745FE9" w:rsidTr="00745FE9">
        <w:tc>
          <w:tcPr>
            <w:tcW w:w="2093" w:type="dxa"/>
          </w:tcPr>
          <w:p w:rsidR="00745FE9" w:rsidRPr="00745FE9" w:rsidRDefault="00745FE9" w:rsidP="00745F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FE9">
              <w:rPr>
                <w:rFonts w:ascii="Times New Roman" w:hAnsi="Times New Roman"/>
                <w:bCs/>
                <w:sz w:val="24"/>
                <w:szCs w:val="24"/>
              </w:rPr>
              <w:t>Комментарии к проведению занятий</w:t>
            </w:r>
          </w:p>
        </w:tc>
        <w:tc>
          <w:tcPr>
            <w:tcW w:w="2018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проводятся в первую половину дня</w:t>
            </w:r>
          </w:p>
        </w:tc>
        <w:tc>
          <w:tcPr>
            <w:tcW w:w="1985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проводятся в первую половину дня</w:t>
            </w:r>
          </w:p>
        </w:tc>
        <w:tc>
          <w:tcPr>
            <w:tcW w:w="1843" w:type="dxa"/>
            <w:vAlign w:val="center"/>
          </w:tcPr>
          <w:p w:rsidR="00745FE9" w:rsidRPr="00745FE9" w:rsidRDefault="00745FE9" w:rsidP="00745FE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проводятся в первую и вторую половину дня</w:t>
            </w:r>
          </w:p>
        </w:tc>
        <w:tc>
          <w:tcPr>
            <w:tcW w:w="2302" w:type="dxa"/>
            <w:vAlign w:val="center"/>
          </w:tcPr>
          <w:p w:rsidR="00745FE9" w:rsidRPr="00745FE9" w:rsidRDefault="00745FE9" w:rsidP="00C454DE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FE9">
              <w:rPr>
                <w:rFonts w:ascii="Times New Roman" w:hAnsi="Times New Roman"/>
                <w:sz w:val="24"/>
                <w:szCs w:val="24"/>
              </w:rPr>
              <w:t>проводятся в первую   половину дня</w:t>
            </w:r>
          </w:p>
        </w:tc>
      </w:tr>
    </w:tbl>
    <w:p w:rsid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Начало </w:t>
      </w:r>
      <w:r>
        <w:rPr>
          <w:rFonts w:ascii="Times New Roman" w:eastAsia="Calibri" w:hAnsi="Times New Roman"/>
          <w:sz w:val="28"/>
          <w:szCs w:val="28"/>
          <w:lang w:eastAsia="en-US"/>
        </w:rPr>
        <w:t>учебного года – 01 сентября 2023</w:t>
      </w: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 г., конец учебного года -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31 мая 2024</w:t>
      </w: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 года.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Количество учебных недель в год –</w:t>
      </w:r>
      <w:r w:rsidRPr="007A1B55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0A41C3" w:rsidRPr="007A1B55">
        <w:rPr>
          <w:rFonts w:ascii="Times New Roman" w:eastAsia="Calibri" w:hAnsi="Times New Roman"/>
          <w:sz w:val="28"/>
          <w:szCs w:val="28"/>
          <w:lang w:eastAsia="en-US"/>
        </w:rPr>
        <w:t>37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Учебный план определяет организацию </w:t>
      </w:r>
      <w:proofErr w:type="spellStart"/>
      <w:r w:rsidRPr="003B7F92">
        <w:rPr>
          <w:rFonts w:ascii="Times New Roman" w:eastAsia="Calibri" w:hAnsi="Times New Roman"/>
          <w:sz w:val="28"/>
          <w:szCs w:val="28"/>
          <w:lang w:eastAsia="en-US"/>
        </w:rPr>
        <w:t>воспитательно</w:t>
      </w:r>
      <w:proofErr w:type="spellEnd"/>
      <w:r w:rsidRPr="003B7F92">
        <w:rPr>
          <w:rFonts w:ascii="Times New Roman" w:eastAsia="Calibri" w:hAnsi="Times New Roman"/>
          <w:sz w:val="28"/>
          <w:szCs w:val="28"/>
          <w:lang w:eastAsia="en-US"/>
        </w:rPr>
        <w:t>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Программа состоит из двух частей: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1) инвариантной (обязательной) части;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2) вариативной части.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 учебный план включены пять направлений, обеспечивающие  познавательное, речевое, социально - коммуникативное, художественно-эстетическое и физическое развитие воспитанников.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Организованная образовательная деятельность  по музыке, физической культуре  проводится круглогодично.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 развлекательных циклов.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Вариативная часть в учебном плане расширяет область образовательных услуг для воспитанников.</w:t>
      </w:r>
    </w:p>
    <w:p w:rsidR="00F17D29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lastRenderedPageBreak/>
        <w:t xml:space="preserve">Вариативная часть включает в себя, в том числе, занятия по дополнительным парциальным программам и занятия кружковой деятельностью. 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Обучение родному  языку начинается с  младших групп (3 – 4 года) с детьми татарской национальности и проводится  воспитателем по обучению татарскому языку 3 раза в неделю в форме игры в рамках режима дня. Начиная со средней группы, вводится обучение татарскому и русскому  языкам  на специально организованных занятиях и в режимных моментах: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 средних группах – 1 занятие в сетке занятий, 1 – в режимных моментах.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 старших группах – 2 занятия в сетке занятий, 1 – в режимных моментах;</w:t>
      </w:r>
    </w:p>
    <w:p w:rsidR="003B7F92" w:rsidRPr="003B7F92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в подг</w:t>
      </w:r>
      <w:r w:rsidR="00936636">
        <w:rPr>
          <w:rFonts w:ascii="Times New Roman" w:eastAsia="Calibri" w:hAnsi="Times New Roman"/>
          <w:sz w:val="28"/>
          <w:szCs w:val="28"/>
          <w:lang w:eastAsia="en-US"/>
        </w:rPr>
        <w:t>отовительных к школе группах – 2</w:t>
      </w: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 занятия в сетке занятий</w:t>
      </w:r>
      <w:r w:rsidR="00936636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936636" w:rsidRPr="003B7F92">
        <w:rPr>
          <w:rFonts w:ascii="Times New Roman" w:eastAsia="Calibri" w:hAnsi="Times New Roman"/>
          <w:sz w:val="28"/>
          <w:szCs w:val="28"/>
          <w:lang w:eastAsia="en-US"/>
        </w:rPr>
        <w:t>1 – в режимных моментах;</w:t>
      </w:r>
      <w:r w:rsidRPr="003B7F92">
        <w:rPr>
          <w:rFonts w:ascii="Times New Roman" w:eastAsia="Calibri" w:hAnsi="Times New Roman"/>
          <w:sz w:val="28"/>
          <w:szCs w:val="28"/>
          <w:lang w:eastAsia="en-US"/>
        </w:rPr>
        <w:t xml:space="preserve">  </w:t>
      </w:r>
    </w:p>
    <w:p w:rsidR="00745FE9" w:rsidRDefault="003B7F92" w:rsidP="003B7F92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3B7F92">
        <w:rPr>
          <w:rFonts w:ascii="Times New Roman" w:eastAsia="Calibri" w:hAnsi="Times New Roman"/>
          <w:sz w:val="28"/>
          <w:szCs w:val="28"/>
          <w:lang w:eastAsia="en-US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745FE9" w:rsidRPr="00745FE9" w:rsidRDefault="00745FE9" w:rsidP="00745FE9">
      <w:pPr>
        <w:pStyle w:val="ae"/>
        <w:tabs>
          <w:tab w:val="left" w:pos="0"/>
        </w:tabs>
        <w:spacing w:after="0"/>
        <w:ind w:left="142" w:hanging="142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7C4E4F" w:rsidRPr="00B67D78" w:rsidRDefault="007C4E4F" w:rsidP="00B67D78">
      <w:pPr>
        <w:spacing w:after="0"/>
        <w:rPr>
          <w:rFonts w:ascii="Times New Roman" w:eastAsia="Calibri" w:hAnsi="Times New Roman"/>
          <w:sz w:val="28"/>
          <w:szCs w:val="28"/>
          <w:lang w:eastAsia="en-US"/>
        </w:rPr>
      </w:pPr>
    </w:p>
    <w:p w:rsidR="007C4E4F" w:rsidRPr="008A5858" w:rsidRDefault="007C4E4F" w:rsidP="007A4B94">
      <w:pPr>
        <w:spacing w:after="0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22720" w:rsidRPr="008A5858" w:rsidRDefault="00322720" w:rsidP="000B4823">
      <w:pPr>
        <w:pStyle w:val="a3"/>
        <w:spacing w:before="0" w:beforeAutospacing="0" w:after="0" w:afterAutospacing="0" w:line="276" w:lineRule="auto"/>
        <w:jc w:val="both"/>
        <w:rPr>
          <w:szCs w:val="28"/>
        </w:rPr>
        <w:sectPr w:rsidR="00322720" w:rsidRPr="008A5858" w:rsidSect="00C216A8">
          <w:footerReference w:type="defaul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3B7F92" w:rsidRPr="003B7F92" w:rsidRDefault="00C40F0C" w:rsidP="003B7F92">
      <w:pPr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>Карта</w:t>
      </w:r>
      <w:r w:rsidR="003B7F92" w:rsidRPr="003B7F92">
        <w:rPr>
          <w:rFonts w:ascii="Times New Roman" w:eastAsia="Calibri" w:hAnsi="Times New Roman"/>
          <w:sz w:val="24"/>
          <w:szCs w:val="24"/>
          <w:lang w:eastAsia="en-US"/>
        </w:rPr>
        <w:t xml:space="preserve"> основной образовательной нагрузки для всех возрастных групп</w:t>
      </w:r>
    </w:p>
    <w:tbl>
      <w:tblPr>
        <w:tblStyle w:val="4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07"/>
        <w:gridCol w:w="204"/>
        <w:gridCol w:w="2551"/>
        <w:gridCol w:w="1134"/>
        <w:gridCol w:w="851"/>
        <w:gridCol w:w="425"/>
        <w:gridCol w:w="425"/>
        <w:gridCol w:w="709"/>
        <w:gridCol w:w="709"/>
        <w:gridCol w:w="425"/>
        <w:gridCol w:w="287"/>
        <w:gridCol w:w="709"/>
        <w:gridCol w:w="142"/>
        <w:gridCol w:w="425"/>
        <w:gridCol w:w="170"/>
        <w:gridCol w:w="397"/>
        <w:gridCol w:w="179"/>
        <w:gridCol w:w="242"/>
        <w:gridCol w:w="146"/>
        <w:gridCol w:w="128"/>
        <w:gridCol w:w="456"/>
        <w:gridCol w:w="576"/>
        <w:gridCol w:w="1671"/>
      </w:tblGrid>
      <w:tr w:rsidR="00C40F0C" w:rsidRPr="003B7F92" w:rsidTr="008C32AF">
        <w:trPr>
          <w:trHeight w:val="420"/>
        </w:trPr>
        <w:tc>
          <w:tcPr>
            <w:tcW w:w="15168" w:type="dxa"/>
            <w:gridSpan w:val="23"/>
          </w:tcPr>
          <w:p w:rsidR="00C40F0C" w:rsidRPr="00C40F0C" w:rsidRDefault="00C40F0C" w:rsidP="00C40F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I. ОРГАНИЗОВАННАЯ ОБРАЗОВАТЕЛЬНАЯ ДЕЯТЕЛЬНОСТЬ</w:t>
            </w:r>
          </w:p>
        </w:tc>
      </w:tr>
      <w:tr w:rsidR="00C40F0C" w:rsidRPr="003B7F92" w:rsidTr="008C32AF">
        <w:trPr>
          <w:trHeight w:val="675"/>
        </w:trPr>
        <w:tc>
          <w:tcPr>
            <w:tcW w:w="2411" w:type="dxa"/>
            <w:gridSpan w:val="2"/>
          </w:tcPr>
          <w:p w:rsid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551" w:type="dxa"/>
          </w:tcPr>
          <w:p w:rsid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206" w:type="dxa"/>
            <w:gridSpan w:val="20"/>
          </w:tcPr>
          <w:p w:rsid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Возрастная группа детей</w:t>
            </w:r>
          </w:p>
        </w:tc>
      </w:tr>
      <w:tr w:rsidR="00C40F0C" w:rsidRPr="003B7F92" w:rsidTr="008C32AF">
        <w:tc>
          <w:tcPr>
            <w:tcW w:w="2411" w:type="dxa"/>
            <w:gridSpan w:val="2"/>
            <w:vMerge w:val="restart"/>
          </w:tcPr>
          <w:p w:rsidR="00C40F0C" w:rsidRP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130" w:type="dxa"/>
            <w:gridSpan w:val="4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843" w:type="dxa"/>
            <w:gridSpan w:val="5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27" w:type="dxa"/>
            <w:gridSpan w:val="6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671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приложение</w:t>
            </w:r>
          </w:p>
        </w:tc>
      </w:tr>
      <w:tr w:rsidR="00C40F0C" w:rsidRPr="003B7F92" w:rsidTr="008C32AF">
        <w:tc>
          <w:tcPr>
            <w:tcW w:w="2411" w:type="dxa"/>
            <w:gridSpan w:val="2"/>
            <w:vMerge/>
          </w:tcPr>
          <w:p w:rsidR="00C40F0C" w:rsidRP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130" w:type="dxa"/>
            <w:gridSpan w:val="4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843" w:type="dxa"/>
            <w:gridSpan w:val="5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727" w:type="dxa"/>
            <w:gridSpan w:val="6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671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c>
          <w:tcPr>
            <w:tcW w:w="2411" w:type="dxa"/>
            <w:gridSpan w:val="2"/>
            <w:vMerge/>
          </w:tcPr>
          <w:p w:rsidR="00C40F0C" w:rsidRPr="00C40F0C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</w:tc>
        <w:tc>
          <w:tcPr>
            <w:tcW w:w="851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М  </w:t>
            </w:r>
          </w:p>
        </w:tc>
        <w:tc>
          <w:tcPr>
            <w:tcW w:w="850" w:type="dxa"/>
            <w:gridSpan w:val="2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Г </w:t>
            </w:r>
          </w:p>
        </w:tc>
        <w:tc>
          <w:tcPr>
            <w:tcW w:w="709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</w:tc>
        <w:tc>
          <w:tcPr>
            <w:tcW w:w="709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М  </w:t>
            </w:r>
          </w:p>
        </w:tc>
        <w:tc>
          <w:tcPr>
            <w:tcW w:w="712" w:type="dxa"/>
            <w:gridSpan w:val="2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Г </w:t>
            </w:r>
          </w:p>
        </w:tc>
        <w:tc>
          <w:tcPr>
            <w:tcW w:w="709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</w:tc>
        <w:tc>
          <w:tcPr>
            <w:tcW w:w="567" w:type="dxa"/>
            <w:gridSpan w:val="2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М  </w:t>
            </w:r>
          </w:p>
        </w:tc>
        <w:tc>
          <w:tcPr>
            <w:tcW w:w="567" w:type="dxa"/>
            <w:gridSpan w:val="2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Г </w:t>
            </w:r>
          </w:p>
        </w:tc>
        <w:tc>
          <w:tcPr>
            <w:tcW w:w="567" w:type="dxa"/>
            <w:gridSpan w:val="3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</w:tc>
        <w:tc>
          <w:tcPr>
            <w:tcW w:w="584" w:type="dxa"/>
            <w:gridSpan w:val="2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М  </w:t>
            </w:r>
          </w:p>
        </w:tc>
        <w:tc>
          <w:tcPr>
            <w:tcW w:w="576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Г </w:t>
            </w:r>
          </w:p>
        </w:tc>
        <w:tc>
          <w:tcPr>
            <w:tcW w:w="1671" w:type="dxa"/>
          </w:tcPr>
          <w:p w:rsidR="00C40F0C" w:rsidRPr="003B7F92" w:rsidRDefault="00C40F0C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2AF" w:rsidRPr="003B7F92" w:rsidTr="008C32AF">
        <w:tc>
          <w:tcPr>
            <w:tcW w:w="2411" w:type="dxa"/>
            <w:gridSpan w:val="2"/>
            <w:vMerge w:val="restart"/>
          </w:tcPr>
          <w:p w:rsidR="008C32AF" w:rsidRPr="00C40F0C" w:rsidRDefault="008C32AF" w:rsidP="00C40F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2551" w:type="dxa"/>
          </w:tcPr>
          <w:p w:rsidR="008C32AF" w:rsidRPr="003B7F92" w:rsidRDefault="008C32AF" w:rsidP="00A74D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ФКЦМ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>(Природа, Родина,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7F92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месяц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C32AF" w:rsidRPr="003B7F92" w:rsidRDefault="008C32AF" w:rsidP="000A4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2"/>
          </w:tcPr>
          <w:p w:rsidR="008C32AF" w:rsidRPr="003B7F92" w:rsidRDefault="008C32AF" w:rsidP="000A4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71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(-) В режимных моментах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427A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7A86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</w:tc>
      </w:tr>
      <w:tr w:rsidR="008C32AF" w:rsidRPr="003B7F92" w:rsidTr="008C32AF">
        <w:trPr>
          <w:trHeight w:val="1380"/>
        </w:trPr>
        <w:tc>
          <w:tcPr>
            <w:tcW w:w="2411" w:type="dxa"/>
            <w:gridSpan w:val="2"/>
            <w:vMerge/>
          </w:tcPr>
          <w:p w:rsidR="008C32AF" w:rsidRPr="00C40F0C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Математическое представление</w:t>
            </w:r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8C3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32AF">
              <w:rPr>
                <w:rFonts w:ascii="Times New Roman" w:hAnsi="Times New Roman"/>
                <w:sz w:val="20"/>
                <w:szCs w:val="20"/>
              </w:rPr>
              <w:t>Финансовая грамотность по 1 занятию в месяц</w:t>
            </w:r>
          </w:p>
        </w:tc>
        <w:tc>
          <w:tcPr>
            <w:tcW w:w="1134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  <w:gridSpan w:val="3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gridSpan w:val="2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71" w:type="dxa"/>
          </w:tcPr>
          <w:p w:rsidR="008C32AF" w:rsidRPr="003B7F92" w:rsidRDefault="008C32A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32AF">
              <w:rPr>
                <w:rFonts w:ascii="Times New Roman" w:hAnsi="Times New Roman"/>
                <w:sz w:val="24"/>
                <w:szCs w:val="24"/>
              </w:rPr>
              <w:t>Финансовая грамотность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старшей и подготовительной группах</w:t>
            </w:r>
          </w:p>
        </w:tc>
      </w:tr>
      <w:tr w:rsidR="00FD62CF" w:rsidRPr="003B7F92" w:rsidTr="008C32AF">
        <w:tc>
          <w:tcPr>
            <w:tcW w:w="2411" w:type="dxa"/>
            <w:gridSpan w:val="2"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D62CF" w:rsidRPr="00FD62CF" w:rsidRDefault="00FD62CF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62C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FD62CF" w:rsidRPr="00FD62CF" w:rsidRDefault="00FD62CF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62CF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2"/>
            <w:vAlign w:val="center"/>
          </w:tcPr>
          <w:p w:rsidR="00FD62CF" w:rsidRPr="00FD62CF" w:rsidRDefault="00FD62CF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62CF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FD62CF" w:rsidRPr="00646EDD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ED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D62CF" w:rsidRPr="00646EDD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ED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FD62CF" w:rsidRPr="00646EDD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EDD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375"/>
        </w:trPr>
        <w:tc>
          <w:tcPr>
            <w:tcW w:w="2411" w:type="dxa"/>
            <w:gridSpan w:val="2"/>
            <w:vMerge w:val="restart"/>
          </w:tcPr>
          <w:p w:rsidR="00FD62CF" w:rsidRPr="00C40F0C" w:rsidRDefault="00FD62CF" w:rsidP="003B7F9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2. Речевое развитие </w:t>
            </w: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567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  <w:gridSpan w:val="3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584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671" w:type="dxa"/>
          </w:tcPr>
          <w:p w:rsidR="00FD62CF" w:rsidRPr="00427A86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A86">
              <w:rPr>
                <w:rFonts w:ascii="Times New Roman" w:hAnsi="Times New Roman"/>
                <w:sz w:val="20"/>
                <w:szCs w:val="20"/>
              </w:rPr>
              <w:t xml:space="preserve">Лого группа </w:t>
            </w:r>
          </w:p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A86">
              <w:rPr>
                <w:rFonts w:ascii="Times New Roman" w:hAnsi="Times New Roman"/>
                <w:sz w:val="20"/>
                <w:szCs w:val="20"/>
              </w:rPr>
              <w:t>3 занятия по логопедии</w:t>
            </w:r>
          </w:p>
        </w:tc>
      </w:tr>
      <w:tr w:rsidR="00FD62CF" w:rsidRPr="003B7F92" w:rsidTr="008C32AF">
        <w:trPr>
          <w:trHeight w:val="90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  <w:proofErr w:type="gramStart"/>
            <w:r w:rsidRPr="003B7F92">
              <w:rPr>
                <w:rFonts w:ascii="Times New Roman" w:hAnsi="Times New Roman"/>
                <w:sz w:val="24"/>
                <w:szCs w:val="24"/>
              </w:rPr>
              <w:t>худ</w:t>
            </w:r>
            <w:proofErr w:type="gramEnd"/>
            <w:r w:rsidRPr="003B7F92">
              <w:rPr>
                <w:rFonts w:ascii="Times New Roman" w:hAnsi="Times New Roman"/>
                <w:sz w:val="24"/>
                <w:szCs w:val="24"/>
              </w:rPr>
              <w:t xml:space="preserve"> литературы</w:t>
            </w:r>
          </w:p>
        </w:tc>
        <w:tc>
          <w:tcPr>
            <w:tcW w:w="10206" w:type="dxa"/>
            <w:gridSpan w:val="20"/>
          </w:tcPr>
          <w:p w:rsidR="00FD62CF" w:rsidRPr="00B85BBC" w:rsidRDefault="00FD62CF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 и самостоятельной деятельности</w:t>
            </w:r>
          </w:p>
          <w:p w:rsidR="00FD62CF" w:rsidRPr="003B7F92" w:rsidRDefault="00FD62CF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 xml:space="preserve">в режимных моментах </w:t>
            </w:r>
          </w:p>
        </w:tc>
      </w:tr>
      <w:tr w:rsidR="00FD62CF" w:rsidRPr="003B7F92" w:rsidTr="008C32AF">
        <w:trPr>
          <w:trHeight w:val="489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567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3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584" w:type="dxa"/>
            <w:gridSpan w:val="2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</w:tcPr>
          <w:p w:rsidR="00FD62CF" w:rsidRPr="003B7F92" w:rsidRDefault="00F17D29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944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Татарский язык / Р</w:t>
            </w:r>
            <w:r>
              <w:rPr>
                <w:rFonts w:ascii="Times New Roman" w:hAnsi="Times New Roman"/>
                <w:sz w:val="24"/>
                <w:szCs w:val="24"/>
              </w:rPr>
              <w:t>одной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  <w:p w:rsidR="00FD62CF" w:rsidRPr="003B7F92" w:rsidRDefault="00FD62CF" w:rsidP="00427A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(вариативная часть)</w:t>
            </w:r>
          </w:p>
        </w:tc>
        <w:tc>
          <w:tcPr>
            <w:tcW w:w="1134" w:type="dxa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2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2"/>
            <w:vAlign w:val="center"/>
          </w:tcPr>
          <w:p w:rsidR="00FD62CF" w:rsidRPr="003B7F92" w:rsidRDefault="00FD62CF" w:rsidP="003B7F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FD62CF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D62CF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FD62CF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71" w:type="dxa"/>
          </w:tcPr>
          <w:p w:rsidR="00FD62CF" w:rsidRPr="00427A86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(-) </w:t>
            </w:r>
            <w:r w:rsidR="00FD62CF" w:rsidRPr="00427A86">
              <w:rPr>
                <w:rFonts w:ascii="Times New Roman" w:hAnsi="Times New Roman"/>
                <w:sz w:val="20"/>
                <w:szCs w:val="20"/>
              </w:rPr>
              <w:t xml:space="preserve">В режимных моментах мл </w:t>
            </w:r>
            <w:proofErr w:type="spellStart"/>
            <w:r w:rsidR="00FD62CF" w:rsidRPr="00427A86">
              <w:rPr>
                <w:rFonts w:ascii="Times New Roman" w:hAnsi="Times New Roman"/>
                <w:sz w:val="20"/>
                <w:szCs w:val="20"/>
              </w:rPr>
              <w:t>гр</w:t>
            </w:r>
            <w:proofErr w:type="spellEnd"/>
          </w:p>
        </w:tc>
      </w:tr>
      <w:tr w:rsidR="00FD62CF" w:rsidRPr="003B7F92" w:rsidTr="008C32AF">
        <w:trPr>
          <w:trHeight w:val="150"/>
        </w:trPr>
        <w:tc>
          <w:tcPr>
            <w:tcW w:w="2411" w:type="dxa"/>
            <w:gridSpan w:val="2"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FD62CF" w:rsidRPr="00427A86" w:rsidRDefault="00287F5B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FD62CF" w:rsidRPr="00427A86" w:rsidRDefault="00287F5B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  <w:gridSpan w:val="2"/>
          </w:tcPr>
          <w:p w:rsidR="00FD62CF" w:rsidRPr="00427A86" w:rsidRDefault="00287F5B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135"/>
        </w:trPr>
        <w:tc>
          <w:tcPr>
            <w:tcW w:w="2411" w:type="dxa"/>
            <w:gridSpan w:val="2"/>
            <w:vMerge w:val="restart"/>
          </w:tcPr>
          <w:p w:rsidR="00FD62CF" w:rsidRPr="00C40F0C" w:rsidRDefault="00FD62CF" w:rsidP="003B7F9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Художественно-эстетическое развитие</w:t>
            </w: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126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Рисование (ДПИ 1 раз в месяц)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135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180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67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62CF" w:rsidRPr="003B7F92" w:rsidTr="008C32AF">
        <w:trPr>
          <w:trHeight w:val="150"/>
        </w:trPr>
        <w:tc>
          <w:tcPr>
            <w:tcW w:w="2411" w:type="dxa"/>
            <w:gridSpan w:val="2"/>
            <w:vMerge/>
          </w:tcPr>
          <w:p w:rsidR="00FD62CF" w:rsidRPr="00C40F0C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FD62CF" w:rsidRPr="003B7F92" w:rsidRDefault="00FD62CF" w:rsidP="003667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Констру</w:t>
            </w:r>
            <w:r w:rsidR="0036675A">
              <w:rPr>
                <w:rFonts w:ascii="Times New Roman" w:hAnsi="Times New Roman"/>
                <w:sz w:val="24"/>
                <w:szCs w:val="24"/>
              </w:rPr>
              <w:t>ктивная деятельность</w:t>
            </w:r>
            <w:r w:rsidRPr="003B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(Прикладное творчество)</w:t>
            </w:r>
          </w:p>
        </w:tc>
        <w:tc>
          <w:tcPr>
            <w:tcW w:w="1134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gridSpan w:val="2"/>
          </w:tcPr>
          <w:p w:rsidR="00FD62CF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FD62CF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FD62CF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2"/>
          </w:tcPr>
          <w:p w:rsidR="00FD62CF" w:rsidRPr="003B7F92" w:rsidRDefault="0036675A" w:rsidP="003667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gridSpan w:val="2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</w:tcPr>
          <w:p w:rsidR="00FD62CF" w:rsidRPr="003B7F92" w:rsidRDefault="00FD62CF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71" w:type="dxa"/>
          </w:tcPr>
          <w:p w:rsidR="00FD62CF" w:rsidRPr="003B7F92" w:rsidRDefault="0036675A" w:rsidP="00B727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(-) </w:t>
            </w:r>
            <w:r w:rsidR="00FD62CF" w:rsidRPr="003B7F92">
              <w:rPr>
                <w:rFonts w:ascii="Times New Roman" w:hAnsi="Times New Roman"/>
                <w:sz w:val="24"/>
                <w:szCs w:val="24"/>
              </w:rPr>
              <w:t>В режимных моментах</w:t>
            </w:r>
            <w:r w:rsidR="00FD62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D62CF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="00FD62C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D62CF">
              <w:rPr>
                <w:rFonts w:ascii="Times New Roman" w:hAnsi="Times New Roman"/>
                <w:sz w:val="24"/>
                <w:szCs w:val="24"/>
              </w:rPr>
              <w:t xml:space="preserve"> под </w:t>
            </w:r>
            <w:proofErr w:type="spellStart"/>
            <w:r w:rsidR="00FD62CF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</w:tc>
      </w:tr>
      <w:tr w:rsidR="0036675A" w:rsidRPr="003B7F92" w:rsidTr="008C32AF">
        <w:trPr>
          <w:trHeight w:val="150"/>
        </w:trPr>
        <w:tc>
          <w:tcPr>
            <w:tcW w:w="2411" w:type="dxa"/>
            <w:gridSpan w:val="2"/>
          </w:tcPr>
          <w:p w:rsidR="0036675A" w:rsidRPr="00C40F0C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55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2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198</w:t>
            </w:r>
          </w:p>
        </w:tc>
        <w:tc>
          <w:tcPr>
            <w:tcW w:w="709" w:type="dxa"/>
          </w:tcPr>
          <w:p w:rsidR="0036675A" w:rsidRPr="00B72702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36675A" w:rsidRPr="00B72702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12" w:type="dxa"/>
            <w:gridSpan w:val="2"/>
          </w:tcPr>
          <w:p w:rsidR="0036675A" w:rsidRPr="00B72702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198</w:t>
            </w:r>
          </w:p>
        </w:tc>
        <w:tc>
          <w:tcPr>
            <w:tcW w:w="709" w:type="dxa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567" w:type="dxa"/>
            <w:gridSpan w:val="2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162</w:t>
            </w:r>
          </w:p>
        </w:tc>
        <w:tc>
          <w:tcPr>
            <w:tcW w:w="567" w:type="dxa"/>
            <w:gridSpan w:val="3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84" w:type="dxa"/>
            <w:gridSpan w:val="2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576" w:type="dxa"/>
          </w:tcPr>
          <w:p w:rsidR="0036675A" w:rsidRPr="00B7270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162</w:t>
            </w:r>
          </w:p>
        </w:tc>
        <w:tc>
          <w:tcPr>
            <w:tcW w:w="167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75A" w:rsidRPr="003B7F92" w:rsidTr="008C32AF">
        <w:trPr>
          <w:trHeight w:val="510"/>
        </w:trPr>
        <w:tc>
          <w:tcPr>
            <w:tcW w:w="2411" w:type="dxa"/>
            <w:gridSpan w:val="2"/>
          </w:tcPr>
          <w:p w:rsidR="0036675A" w:rsidRPr="00C40F0C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4. Физическое развитие </w:t>
            </w:r>
          </w:p>
        </w:tc>
        <w:tc>
          <w:tcPr>
            <w:tcW w:w="255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F92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134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2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12" w:type="dxa"/>
            <w:gridSpan w:val="2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gridSpan w:val="2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67" w:type="dxa"/>
            <w:gridSpan w:val="3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4" w:type="dxa"/>
            <w:gridSpan w:val="2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76" w:type="dxa"/>
            <w:vAlign w:val="center"/>
          </w:tcPr>
          <w:p w:rsidR="0036675A" w:rsidRPr="00B85BBC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67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11A7">
              <w:rPr>
                <w:rFonts w:ascii="Times New Roman" w:hAnsi="Times New Roman"/>
                <w:sz w:val="24"/>
                <w:szCs w:val="24"/>
              </w:rPr>
              <w:t>2 - в спортивном зале + 1 - на свежем воздухе</w:t>
            </w:r>
          </w:p>
        </w:tc>
      </w:tr>
      <w:tr w:rsidR="0036675A" w:rsidRPr="003B7F92" w:rsidTr="008C32AF">
        <w:trPr>
          <w:trHeight w:val="252"/>
        </w:trPr>
        <w:tc>
          <w:tcPr>
            <w:tcW w:w="2411" w:type="dxa"/>
            <w:gridSpan w:val="2"/>
          </w:tcPr>
          <w:p w:rsidR="0036675A" w:rsidRPr="00C40F0C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6675A" w:rsidRPr="003B7F92" w:rsidRDefault="0036675A" w:rsidP="00B727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10206" w:type="dxa"/>
            <w:gridSpan w:val="20"/>
          </w:tcPr>
          <w:p w:rsidR="0036675A" w:rsidRPr="00B85BBC" w:rsidRDefault="0036675A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 и самостоятельной деятельности</w:t>
            </w:r>
          </w:p>
          <w:p w:rsidR="0036675A" w:rsidRPr="003B7F92" w:rsidRDefault="0036675A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 xml:space="preserve">в режимных моментах </w:t>
            </w:r>
          </w:p>
        </w:tc>
      </w:tr>
      <w:tr w:rsidR="0036675A" w:rsidRPr="003B7F92" w:rsidTr="008C32AF">
        <w:trPr>
          <w:trHeight w:val="360"/>
        </w:trPr>
        <w:tc>
          <w:tcPr>
            <w:tcW w:w="2411" w:type="dxa"/>
            <w:gridSpan w:val="2"/>
          </w:tcPr>
          <w:p w:rsidR="0036675A" w:rsidRPr="00C40F0C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55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2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9" w:type="dxa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12" w:type="dxa"/>
            <w:gridSpan w:val="2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851" w:type="dxa"/>
            <w:gridSpan w:val="2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95" w:type="dxa"/>
            <w:gridSpan w:val="2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576" w:type="dxa"/>
            <w:gridSpan w:val="2"/>
            <w:vAlign w:val="center"/>
          </w:tcPr>
          <w:p w:rsidR="0036675A" w:rsidRPr="00B72702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2702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516" w:type="dxa"/>
            <w:gridSpan w:val="3"/>
            <w:vAlign w:val="center"/>
          </w:tcPr>
          <w:p w:rsidR="0036675A" w:rsidRPr="00287F5B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7F5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 w:rsidR="0036675A" w:rsidRPr="00287F5B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7F5B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576" w:type="dxa"/>
            <w:vAlign w:val="center"/>
          </w:tcPr>
          <w:p w:rsidR="0036675A" w:rsidRPr="00287F5B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7F5B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167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6D64" w:rsidRPr="003B7F92" w:rsidTr="00886D64">
        <w:trPr>
          <w:trHeight w:val="832"/>
        </w:trPr>
        <w:tc>
          <w:tcPr>
            <w:tcW w:w="2411" w:type="dxa"/>
            <w:gridSpan w:val="2"/>
          </w:tcPr>
          <w:p w:rsidR="00886D64" w:rsidRPr="00C40F0C" w:rsidRDefault="00886D64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5. Социально-коммуникативное развитие</w:t>
            </w:r>
          </w:p>
        </w:tc>
        <w:tc>
          <w:tcPr>
            <w:tcW w:w="2551" w:type="dxa"/>
          </w:tcPr>
          <w:p w:rsidR="00886D64" w:rsidRDefault="00886D64" w:rsidP="007F47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Приобщение детей к разным видам социальной Культуры</w:t>
            </w:r>
          </w:p>
          <w:p w:rsidR="00886D64" w:rsidRPr="003B7F92" w:rsidRDefault="00886D64" w:rsidP="007F47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gridSpan w:val="20"/>
          </w:tcPr>
          <w:p w:rsidR="00886D64" w:rsidRPr="00B85BBC" w:rsidRDefault="00886D64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 и самостоятельной деятельности</w:t>
            </w:r>
          </w:p>
          <w:p w:rsidR="00886D64" w:rsidRPr="003B7F92" w:rsidRDefault="00886D64" w:rsidP="00B85B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BBC">
              <w:rPr>
                <w:rFonts w:ascii="Times New Roman" w:hAnsi="Times New Roman"/>
                <w:sz w:val="24"/>
                <w:szCs w:val="24"/>
              </w:rPr>
              <w:t>в режимных моментах</w:t>
            </w:r>
          </w:p>
        </w:tc>
      </w:tr>
      <w:tr w:rsidR="0036675A" w:rsidRPr="003B7F92" w:rsidTr="008C32AF">
        <w:trPr>
          <w:trHeight w:val="979"/>
        </w:trPr>
        <w:tc>
          <w:tcPr>
            <w:tcW w:w="2411" w:type="dxa"/>
            <w:gridSpan w:val="2"/>
          </w:tcPr>
          <w:p w:rsidR="0036675A" w:rsidRPr="00C40F0C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на весь образов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ериод з</w:t>
            </w:r>
            <w:r w:rsidRPr="00C40F0C">
              <w:rPr>
                <w:rFonts w:ascii="Times New Roman" w:hAnsi="Times New Roman"/>
                <w:b/>
                <w:sz w:val="24"/>
                <w:szCs w:val="24"/>
              </w:rPr>
              <w:t>анятий</w:t>
            </w:r>
          </w:p>
        </w:tc>
        <w:tc>
          <w:tcPr>
            <w:tcW w:w="2551" w:type="dxa"/>
          </w:tcPr>
          <w:p w:rsidR="0036675A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675A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675A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15 </w:t>
            </w:r>
          </w:p>
        </w:tc>
        <w:tc>
          <w:tcPr>
            <w:tcW w:w="85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850" w:type="dxa"/>
            <w:gridSpan w:val="2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490</w:t>
            </w:r>
          </w:p>
        </w:tc>
        <w:tc>
          <w:tcPr>
            <w:tcW w:w="709" w:type="dxa"/>
          </w:tcPr>
          <w:p w:rsidR="0036675A" w:rsidRPr="003B7F92" w:rsidRDefault="0036675A" w:rsidP="00FD62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712" w:type="dxa"/>
            <w:gridSpan w:val="2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490</w:t>
            </w:r>
          </w:p>
        </w:tc>
        <w:tc>
          <w:tcPr>
            <w:tcW w:w="851" w:type="dxa"/>
            <w:gridSpan w:val="2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595" w:type="dxa"/>
            <w:gridSpan w:val="2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576" w:type="dxa"/>
            <w:gridSpan w:val="2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516" w:type="dxa"/>
            <w:gridSpan w:val="3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F9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36675A" w:rsidRPr="00287F5B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7F5B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576" w:type="dxa"/>
          </w:tcPr>
          <w:p w:rsidR="0036675A" w:rsidRPr="00287F5B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7F5B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1671" w:type="dxa"/>
          </w:tcPr>
          <w:p w:rsidR="0036675A" w:rsidRPr="003B7F92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75A" w:rsidRPr="003B7F92" w:rsidTr="008C32AF">
        <w:trPr>
          <w:trHeight w:val="390"/>
        </w:trPr>
        <w:tc>
          <w:tcPr>
            <w:tcW w:w="15168" w:type="dxa"/>
            <w:gridSpan w:val="23"/>
          </w:tcPr>
          <w:p w:rsidR="0036675A" w:rsidRPr="006711A7" w:rsidRDefault="0036675A" w:rsidP="003B7F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11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II. СОВМЕСТНАЯ ДЕЯТЕЛЬНОСТЬ ПЕДАГОГА И ДЕТЕЙ</w:t>
            </w:r>
          </w:p>
        </w:tc>
      </w:tr>
      <w:tr w:rsidR="0036675A" w:rsidRPr="003B7F92" w:rsidTr="008C32AF">
        <w:trPr>
          <w:trHeight w:val="1121"/>
        </w:trPr>
        <w:tc>
          <w:tcPr>
            <w:tcW w:w="2207" w:type="dxa"/>
          </w:tcPr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Образовательные</w:t>
            </w:r>
          </w:p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направления</w:t>
            </w: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2755" w:type="dxa"/>
            <w:gridSpan w:val="2"/>
            <w:vAlign w:val="center"/>
          </w:tcPr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bCs/>
                <w:sz w:val="24"/>
                <w:szCs w:val="24"/>
              </w:rPr>
              <w:t>Виды</w:t>
            </w:r>
          </w:p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bCs/>
                <w:sz w:val="24"/>
                <w:szCs w:val="24"/>
              </w:rPr>
              <w:t>совместной</w:t>
            </w:r>
          </w:p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образовательной деятельности</w:t>
            </w:r>
            <w:r w:rsidRPr="00BA0399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</w:p>
          <w:p w:rsidR="0036675A" w:rsidRPr="00BA0399" w:rsidRDefault="0036675A" w:rsidP="00BA03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:rsidR="0036675A" w:rsidRPr="00BA0399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268" w:type="dxa"/>
            <w:gridSpan w:val="4"/>
          </w:tcPr>
          <w:p w:rsidR="0036675A" w:rsidRPr="00BA0399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551" w:type="dxa"/>
            <w:gridSpan w:val="8"/>
          </w:tcPr>
          <w:p w:rsidR="0036675A" w:rsidRPr="00BA0399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977" w:type="dxa"/>
            <w:gridSpan w:val="5"/>
          </w:tcPr>
          <w:p w:rsidR="0036675A" w:rsidRPr="00BA0399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Младшая группа</w:t>
            </w:r>
          </w:p>
        </w:tc>
      </w:tr>
      <w:tr w:rsidR="0036675A" w:rsidRPr="003B7F92" w:rsidTr="008C32AF">
        <w:trPr>
          <w:trHeight w:val="2115"/>
        </w:trPr>
        <w:tc>
          <w:tcPr>
            <w:tcW w:w="2207" w:type="dxa"/>
          </w:tcPr>
          <w:p w:rsidR="0036675A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Default="0036675A" w:rsidP="000A41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Cs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480"/>
        </w:trPr>
        <w:tc>
          <w:tcPr>
            <w:tcW w:w="2207" w:type="dxa"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153655" w:rsidRDefault="0036675A" w:rsidP="000A41C3">
            <w:pPr>
              <w:pStyle w:val="Default"/>
              <w:rPr>
                <w:bCs/>
                <w:color w:val="auto"/>
              </w:rPr>
            </w:pPr>
            <w:r w:rsidRPr="00153655">
              <w:rPr>
                <w:bCs/>
                <w:color w:val="auto"/>
              </w:rPr>
              <w:t>Трудовая деятельность, поручения (индивидуально и подгруппами), дежурство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495"/>
        </w:trPr>
        <w:tc>
          <w:tcPr>
            <w:tcW w:w="2207" w:type="dxa"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153655" w:rsidRDefault="0036675A" w:rsidP="000A41C3">
            <w:pPr>
              <w:pStyle w:val="Default"/>
              <w:rPr>
                <w:bCs/>
                <w:color w:val="auto"/>
              </w:rPr>
            </w:pPr>
            <w:r w:rsidRPr="00153655">
              <w:rPr>
                <w:bCs/>
                <w:color w:val="auto"/>
              </w:rPr>
              <w:t>Наб</w:t>
            </w:r>
            <w:r>
              <w:rPr>
                <w:bCs/>
                <w:color w:val="auto"/>
              </w:rPr>
              <w:t>людения в природе (на прогулке)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375"/>
        </w:trPr>
        <w:tc>
          <w:tcPr>
            <w:tcW w:w="2207" w:type="dxa"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153655" w:rsidRDefault="0036675A" w:rsidP="000A41C3">
            <w:pPr>
              <w:pStyle w:val="Default"/>
              <w:rPr>
                <w:bCs/>
                <w:color w:val="auto"/>
              </w:rPr>
            </w:pPr>
            <w:r w:rsidRPr="00153655">
              <w:rPr>
                <w:bCs/>
                <w:color w:val="auto"/>
              </w:rPr>
              <w:t>Приобщение к художественной литературе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153655" w:rsidRDefault="0036675A" w:rsidP="000A41C3">
            <w:pPr>
              <w:pStyle w:val="Default"/>
              <w:rPr>
                <w:bCs/>
                <w:color w:val="auto"/>
              </w:rPr>
            </w:pPr>
            <w:r w:rsidRPr="00153655">
              <w:rPr>
                <w:bCs/>
                <w:color w:val="auto"/>
              </w:rPr>
              <w:t>Игры: сюжетно-ролевая/режиссерская, игра-драматиза</w:t>
            </w:r>
            <w:r>
              <w:rPr>
                <w:bCs/>
                <w:color w:val="auto"/>
              </w:rPr>
              <w:t xml:space="preserve">ция, </w:t>
            </w:r>
            <w:r>
              <w:rPr>
                <w:bCs/>
                <w:color w:val="auto"/>
              </w:rPr>
              <w:lastRenderedPageBreak/>
              <w:t>строительно-конструктивная и т.д.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Художественно-</w:t>
            </w:r>
          </w:p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  <w:rPr>
                <w:bCs/>
                <w:color w:val="auto"/>
              </w:rPr>
            </w:pPr>
            <w:r w:rsidRPr="00747719">
              <w:rPr>
                <w:bCs/>
                <w:color w:val="auto"/>
              </w:rPr>
              <w:t>Музыкально-театрализованная деятельность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  <w:rPr>
                <w:bCs/>
                <w:color w:val="auto"/>
              </w:rPr>
            </w:pPr>
            <w:r w:rsidRPr="00747719">
              <w:rPr>
                <w:bCs/>
                <w:color w:val="auto"/>
              </w:rPr>
              <w:t>Музыкальные</w:t>
            </w:r>
            <w:r w:rsidRPr="00747719">
              <w:t xml:space="preserve"> д</w:t>
            </w:r>
            <w:r w:rsidRPr="00747719">
              <w:rPr>
                <w:bCs/>
                <w:color w:val="auto"/>
              </w:rPr>
              <w:t>осуги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  <w:rPr>
                <w:bCs/>
                <w:color w:val="auto"/>
              </w:rPr>
            </w:pPr>
            <w:r w:rsidRPr="00747719">
              <w:rPr>
                <w:bCs/>
                <w:color w:val="auto"/>
              </w:rPr>
              <w:t>Музыкальное</w:t>
            </w:r>
            <w:r w:rsidRPr="00747719">
              <w:t xml:space="preserve"> развлечение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268" w:type="dxa"/>
            <w:gridSpan w:val="4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551" w:type="dxa"/>
            <w:gridSpan w:val="8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977" w:type="dxa"/>
            <w:gridSpan w:val="5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457F1F" w:rsidRDefault="0036675A" w:rsidP="000A41C3">
            <w:pPr>
              <w:spacing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  <w:rPr>
                <w:bCs/>
                <w:color w:val="auto"/>
              </w:rPr>
            </w:pPr>
            <w:r w:rsidRPr="00747719">
              <w:rPr>
                <w:bCs/>
                <w:color w:val="auto"/>
              </w:rPr>
              <w:t xml:space="preserve">Музыкальный </w:t>
            </w:r>
            <w:r w:rsidRPr="00747719">
              <w:t>праздник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gridSpan w:val="4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  <w:gridSpan w:val="8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977" w:type="dxa"/>
            <w:gridSpan w:val="5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457F1F" w:rsidRDefault="0036675A" w:rsidP="000A41C3">
            <w:pPr>
              <w:spacing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954020" w:rsidRDefault="0036675A" w:rsidP="000A41C3">
            <w:pPr>
              <w:pStyle w:val="Default"/>
              <w:rPr>
                <w:bCs/>
                <w:color w:val="auto"/>
              </w:rPr>
            </w:pPr>
            <w:r w:rsidRPr="00954020">
              <w:rPr>
                <w:bCs/>
                <w:color w:val="auto"/>
              </w:rPr>
              <w:t>Утренняя гимнастика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954020" w:rsidRDefault="0036675A" w:rsidP="000A41C3">
            <w:pPr>
              <w:pStyle w:val="Default"/>
              <w:rPr>
                <w:bCs/>
                <w:color w:val="auto"/>
              </w:rPr>
            </w:pPr>
            <w:r w:rsidRPr="00954020">
              <w:rPr>
                <w:bCs/>
                <w:color w:val="auto"/>
              </w:rPr>
              <w:t>Закаливающие процедуры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954020" w:rsidRDefault="0036675A" w:rsidP="000A41C3">
            <w:pPr>
              <w:pStyle w:val="Default"/>
              <w:rPr>
                <w:bCs/>
                <w:color w:val="auto"/>
              </w:rPr>
            </w:pPr>
            <w:r w:rsidRPr="00954020">
              <w:rPr>
                <w:bCs/>
                <w:color w:val="auto"/>
              </w:rPr>
              <w:t>Гигиенические процедуры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954020" w:rsidRDefault="0036675A" w:rsidP="000A41C3">
            <w:pPr>
              <w:pStyle w:val="Default"/>
              <w:rPr>
                <w:bCs/>
                <w:color w:val="auto"/>
              </w:rPr>
            </w:pPr>
            <w:r w:rsidRPr="00954020">
              <w:rPr>
                <w:bCs/>
                <w:color w:val="auto"/>
              </w:rPr>
              <w:t>Подвижные игры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954020" w:rsidRDefault="0036675A" w:rsidP="000A41C3">
            <w:pPr>
              <w:pStyle w:val="Default"/>
              <w:rPr>
                <w:bCs/>
                <w:color w:val="auto"/>
              </w:rPr>
            </w:pPr>
            <w:r w:rsidRPr="00954020">
              <w:rPr>
                <w:bCs/>
                <w:color w:val="auto"/>
              </w:rPr>
              <w:t>Прогулки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</w:pPr>
            <w:r w:rsidRPr="00747719">
              <w:t>Физкультурно-спортивный досуг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36675A" w:rsidRPr="003B7F92" w:rsidTr="008C32AF">
        <w:trPr>
          <w:trHeight w:val="840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</w:pPr>
            <w:r w:rsidRPr="00747719">
              <w:t>Физкультурно-спортивное развлечение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268" w:type="dxa"/>
            <w:gridSpan w:val="4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551" w:type="dxa"/>
            <w:gridSpan w:val="8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  <w:tc>
          <w:tcPr>
            <w:tcW w:w="2977" w:type="dxa"/>
            <w:gridSpan w:val="5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C0D23">
              <w:rPr>
                <w:rFonts w:ascii="Times New Roman" w:hAnsi="Times New Roman"/>
                <w:i/>
                <w:sz w:val="24"/>
                <w:szCs w:val="24"/>
              </w:rPr>
              <w:t>1 раз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месяц</w:t>
            </w:r>
          </w:p>
        </w:tc>
      </w:tr>
      <w:tr w:rsidR="0036675A" w:rsidRPr="003B7F92" w:rsidTr="008C32AF">
        <w:trPr>
          <w:trHeight w:val="465"/>
        </w:trPr>
        <w:tc>
          <w:tcPr>
            <w:tcW w:w="2207" w:type="dxa"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47719" w:rsidRDefault="0036675A" w:rsidP="000A41C3">
            <w:pPr>
              <w:pStyle w:val="Default"/>
            </w:pPr>
            <w:r w:rsidRPr="00747719">
              <w:t>Физкультурно-спортивны</w:t>
            </w:r>
            <w:r>
              <w:t>й</w:t>
            </w:r>
            <w:r w:rsidRPr="00747719">
              <w:t xml:space="preserve"> праздник</w:t>
            </w:r>
          </w:p>
        </w:tc>
        <w:tc>
          <w:tcPr>
            <w:tcW w:w="2410" w:type="dxa"/>
            <w:gridSpan w:val="3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gridSpan w:val="4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  <w:gridSpan w:val="8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977" w:type="dxa"/>
            <w:gridSpan w:val="5"/>
          </w:tcPr>
          <w:p w:rsidR="0036675A" w:rsidRPr="002C0D23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</w:tr>
      <w:tr w:rsidR="0036675A" w:rsidRPr="003B7F92" w:rsidTr="008C32AF">
        <w:trPr>
          <w:trHeight w:val="232"/>
        </w:trPr>
        <w:tc>
          <w:tcPr>
            <w:tcW w:w="15168" w:type="dxa"/>
            <w:gridSpan w:val="23"/>
          </w:tcPr>
          <w:p w:rsidR="0036675A" w:rsidRPr="00BA0399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III. САМОСТОЯТЕЛЬНАЯ ДЕЯТЕЛЬНОСТЬ ДЕТЕЙ</w:t>
            </w:r>
          </w:p>
        </w:tc>
      </w:tr>
      <w:tr w:rsidR="0036675A" w:rsidRPr="003B7F92" w:rsidTr="008C32AF">
        <w:trPr>
          <w:trHeight w:val="270"/>
        </w:trPr>
        <w:tc>
          <w:tcPr>
            <w:tcW w:w="2207" w:type="dxa"/>
            <w:vAlign w:val="center"/>
          </w:tcPr>
          <w:p w:rsidR="0036675A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06B7">
              <w:rPr>
                <w:rFonts w:ascii="Times New Roman" w:hAnsi="Times New Roman"/>
                <w:b/>
                <w:sz w:val="24"/>
                <w:szCs w:val="24"/>
              </w:rPr>
              <w:t>Образовательные</w:t>
            </w:r>
          </w:p>
          <w:p w:rsidR="0036675A" w:rsidRPr="003606B7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3606B7">
              <w:rPr>
                <w:rFonts w:ascii="Times New Roman" w:hAnsi="Times New Roman"/>
                <w:b/>
                <w:sz w:val="24"/>
                <w:szCs w:val="24"/>
              </w:rPr>
              <w:t>аправления</w:t>
            </w:r>
          </w:p>
        </w:tc>
        <w:tc>
          <w:tcPr>
            <w:tcW w:w="2755" w:type="dxa"/>
            <w:gridSpan w:val="2"/>
            <w:vAlign w:val="center"/>
          </w:tcPr>
          <w:p w:rsidR="0036675A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06B7">
              <w:rPr>
                <w:rFonts w:ascii="Times New Roman" w:hAnsi="Times New Roman"/>
                <w:b/>
                <w:sz w:val="24"/>
                <w:szCs w:val="24"/>
              </w:rPr>
              <w:t>Виды</w:t>
            </w:r>
          </w:p>
          <w:p w:rsidR="0036675A" w:rsidRPr="003606B7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BA9">
              <w:rPr>
                <w:rFonts w:ascii="Times New Roman" w:eastAsiaTheme="minorHAnsi" w:hAnsi="Times New Roman"/>
                <w:b/>
                <w:sz w:val="24"/>
                <w:szCs w:val="24"/>
              </w:rPr>
              <w:t>со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</w:rPr>
              <w:t>вместной</w:t>
            </w:r>
          </w:p>
          <w:p w:rsidR="0036675A" w:rsidRPr="003606B7" w:rsidRDefault="0036675A" w:rsidP="00BA03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06B7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410" w:type="dxa"/>
            <w:gridSpan w:val="3"/>
          </w:tcPr>
          <w:p w:rsidR="0036675A" w:rsidRPr="00BA0399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268" w:type="dxa"/>
            <w:gridSpan w:val="4"/>
          </w:tcPr>
          <w:p w:rsidR="0036675A" w:rsidRPr="00BA0399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551" w:type="dxa"/>
            <w:gridSpan w:val="8"/>
          </w:tcPr>
          <w:p w:rsidR="0036675A" w:rsidRPr="00BA0399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977" w:type="dxa"/>
            <w:gridSpan w:val="5"/>
          </w:tcPr>
          <w:p w:rsidR="0036675A" w:rsidRPr="00BA0399" w:rsidRDefault="0036675A" w:rsidP="000A4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0399">
              <w:rPr>
                <w:rFonts w:ascii="Times New Roman" w:hAnsi="Times New Roman"/>
                <w:b/>
                <w:sz w:val="24"/>
                <w:szCs w:val="24"/>
              </w:rPr>
              <w:t>Младшая группа</w:t>
            </w:r>
          </w:p>
        </w:tc>
      </w:tr>
      <w:tr w:rsidR="0036675A" w:rsidRPr="003B7F92" w:rsidTr="008C32AF">
        <w:trPr>
          <w:trHeight w:val="300"/>
        </w:trPr>
        <w:tc>
          <w:tcPr>
            <w:tcW w:w="2207" w:type="dxa"/>
          </w:tcPr>
          <w:p w:rsidR="0036675A" w:rsidRPr="003606B7" w:rsidRDefault="0036675A" w:rsidP="000A4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5" w:type="dxa"/>
            <w:gridSpan w:val="2"/>
          </w:tcPr>
          <w:p w:rsidR="0036675A" w:rsidRPr="003606B7" w:rsidRDefault="0036675A" w:rsidP="000A4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gridSpan w:val="20"/>
          </w:tcPr>
          <w:p w:rsidR="0036675A" w:rsidRDefault="0036675A" w:rsidP="000A41C3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A039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36675A" w:rsidRPr="003B7F92" w:rsidTr="008C32AF">
        <w:trPr>
          <w:trHeight w:val="270"/>
        </w:trPr>
        <w:tc>
          <w:tcPr>
            <w:tcW w:w="2207" w:type="dxa"/>
            <w:vMerge w:val="restart"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573DA8" w:rsidRDefault="0036675A" w:rsidP="000A41C3">
            <w:pPr>
              <w:pStyle w:val="Default"/>
              <w:rPr>
                <w:bCs/>
                <w:color w:val="auto"/>
              </w:rPr>
            </w:pPr>
            <w:r w:rsidRPr="00573DA8">
              <w:t>Игры, общение, деятельность по интересам во время утреннего приема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285"/>
        </w:trPr>
        <w:tc>
          <w:tcPr>
            <w:tcW w:w="2207" w:type="dxa"/>
            <w:vMerge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573DA8" w:rsidRDefault="0036675A" w:rsidP="000A41C3">
            <w:pPr>
              <w:pStyle w:val="Default"/>
            </w:pPr>
            <w:r w:rsidRPr="00573DA8">
              <w:t>Игры, общение, деятельность по интересам после дневного сна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217"/>
        </w:trPr>
        <w:tc>
          <w:tcPr>
            <w:tcW w:w="2207" w:type="dxa"/>
            <w:vMerge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573DA8" w:rsidRDefault="0036675A" w:rsidP="000A41C3">
            <w:pPr>
              <w:pStyle w:val="Default"/>
              <w:rPr>
                <w:bCs/>
                <w:color w:val="auto"/>
              </w:rPr>
            </w:pPr>
            <w:r w:rsidRPr="00573DA8">
              <w:t>Самостоятельные игры перед уходом домой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956"/>
        </w:trPr>
        <w:tc>
          <w:tcPr>
            <w:tcW w:w="2207" w:type="dxa"/>
            <w:vMerge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573DA8" w:rsidRDefault="0036675A" w:rsidP="000A41C3">
            <w:pPr>
              <w:pStyle w:val="Default"/>
              <w:rPr>
                <w:bCs/>
                <w:color w:val="auto"/>
              </w:rPr>
            </w:pPr>
            <w:r w:rsidRPr="00573DA8">
              <w:t>Самообслуживание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1518"/>
        </w:trPr>
        <w:tc>
          <w:tcPr>
            <w:tcW w:w="2207" w:type="dxa"/>
          </w:tcPr>
          <w:p w:rsidR="0036675A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153655">
              <w:rPr>
                <w:rFonts w:ascii="Times New Roman" w:hAnsi="Times New Roman"/>
                <w:b/>
                <w:sz w:val="24"/>
                <w:szCs w:val="24"/>
              </w:rPr>
              <w:t xml:space="preserve"> Речевое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:rsidR="0036675A" w:rsidRPr="00EA4894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4894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573DA8" w:rsidRDefault="0036675A" w:rsidP="000A41C3">
            <w:pPr>
              <w:pStyle w:val="Default"/>
              <w:rPr>
                <w:bCs/>
                <w:color w:val="auto"/>
              </w:rPr>
            </w:pPr>
            <w:r w:rsidRPr="00573DA8">
              <w:t>Самостоятельная деятельность в центрах развития в 1-й</w:t>
            </w:r>
            <w:r>
              <w:t xml:space="preserve"> половине дня (до проведения занятий</w:t>
            </w:r>
            <w:r w:rsidRPr="00573DA8">
              <w:t>)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1518"/>
        </w:trPr>
        <w:tc>
          <w:tcPr>
            <w:tcW w:w="2207" w:type="dxa"/>
          </w:tcPr>
          <w:p w:rsidR="0036675A" w:rsidRPr="00153655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C28A4" w:rsidRDefault="0036675A" w:rsidP="000A41C3">
            <w:pPr>
              <w:pStyle w:val="Default"/>
            </w:pPr>
            <w:r w:rsidRPr="007C28A4">
              <w:t>Самостоятельная деятельность в центрах развития во 2-й половине дня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1518"/>
        </w:trPr>
        <w:tc>
          <w:tcPr>
            <w:tcW w:w="2207" w:type="dxa"/>
            <w:vMerge w:val="restart"/>
          </w:tcPr>
          <w:p w:rsidR="0036675A" w:rsidRPr="00457F1F" w:rsidRDefault="0036675A" w:rsidP="000A41C3">
            <w:pPr>
              <w:spacing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2C0D23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755" w:type="dxa"/>
            <w:gridSpan w:val="2"/>
            <w:vAlign w:val="center"/>
          </w:tcPr>
          <w:p w:rsidR="0036675A" w:rsidRPr="007C28A4" w:rsidRDefault="0036675A" w:rsidP="000A41C3">
            <w:pPr>
              <w:pStyle w:val="Default"/>
              <w:rPr>
                <w:bCs/>
                <w:color w:val="auto"/>
              </w:rPr>
            </w:pPr>
            <w:r w:rsidRPr="007C28A4">
              <w:t>Подготовка к прогулке, самостоятельная деятельность на прогулке в 1-й половине дня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36675A" w:rsidRPr="003B7F92" w:rsidTr="008C32AF">
        <w:trPr>
          <w:trHeight w:val="1518"/>
        </w:trPr>
        <w:tc>
          <w:tcPr>
            <w:tcW w:w="2207" w:type="dxa"/>
            <w:vMerge/>
          </w:tcPr>
          <w:p w:rsidR="0036675A" w:rsidRPr="002C0D23" w:rsidRDefault="0036675A" w:rsidP="000A41C3">
            <w:pPr>
              <w:spacing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 w:rsidR="0036675A" w:rsidRPr="007C28A4" w:rsidRDefault="0036675A" w:rsidP="000A41C3">
            <w:pPr>
              <w:pStyle w:val="Default"/>
              <w:rPr>
                <w:bCs/>
                <w:color w:val="auto"/>
              </w:rPr>
            </w:pPr>
            <w:r w:rsidRPr="007C28A4">
              <w:t>Подготовка к прогулке, самостоятельная деятельность на прогулке во 2-й половине дня</w:t>
            </w:r>
          </w:p>
        </w:tc>
        <w:tc>
          <w:tcPr>
            <w:tcW w:w="2410" w:type="dxa"/>
            <w:gridSpan w:val="3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gridSpan w:val="4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gridSpan w:val="8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977" w:type="dxa"/>
            <w:gridSpan w:val="5"/>
          </w:tcPr>
          <w:p w:rsidR="0036675A" w:rsidRPr="00153655" w:rsidRDefault="0036675A" w:rsidP="000A41C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53655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</w:tbl>
    <w:p w:rsidR="003B7F92" w:rsidRPr="003B7F92" w:rsidRDefault="003B7F92" w:rsidP="003B7F92">
      <w:pPr>
        <w:jc w:val="center"/>
        <w:rPr>
          <w:rFonts w:ascii="Times New Roman" w:eastAsia="Calibri" w:hAnsi="Times New Roman"/>
          <w:sz w:val="24"/>
          <w:szCs w:val="24"/>
          <w:lang w:eastAsia="en-US"/>
        </w:rPr>
      </w:pPr>
    </w:p>
    <w:p w:rsidR="00AA2829" w:rsidRPr="008A5858" w:rsidRDefault="00AA2829" w:rsidP="005030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AA2829" w:rsidRPr="008A5858" w:rsidSect="003B7F92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84F" w:rsidRDefault="0077484F" w:rsidP="00C216A8">
      <w:pPr>
        <w:spacing w:after="0" w:line="240" w:lineRule="auto"/>
      </w:pPr>
      <w:r>
        <w:separator/>
      </w:r>
    </w:p>
  </w:endnote>
  <w:endnote w:type="continuationSeparator" w:id="0">
    <w:p w:rsidR="0077484F" w:rsidRDefault="0077484F" w:rsidP="00C21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B55" w:rsidRDefault="007A1B55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5371EF">
      <w:rPr>
        <w:noProof/>
      </w:rPr>
      <w:t>2</w:t>
    </w:r>
    <w:r>
      <w:fldChar w:fldCharType="end"/>
    </w:r>
  </w:p>
  <w:p w:rsidR="007A1B55" w:rsidRDefault="007A1B5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84F" w:rsidRDefault="0077484F" w:rsidP="00C216A8">
      <w:pPr>
        <w:spacing w:after="0" w:line="240" w:lineRule="auto"/>
      </w:pPr>
      <w:r>
        <w:separator/>
      </w:r>
    </w:p>
  </w:footnote>
  <w:footnote w:type="continuationSeparator" w:id="0">
    <w:p w:rsidR="0077484F" w:rsidRDefault="0077484F" w:rsidP="00C216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2616"/>
    <w:multiLevelType w:val="hybridMultilevel"/>
    <w:tmpl w:val="CADCDB22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E2046FB"/>
    <w:multiLevelType w:val="hybridMultilevel"/>
    <w:tmpl w:val="9C46926A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385019"/>
    <w:multiLevelType w:val="hybridMultilevel"/>
    <w:tmpl w:val="1FECE280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E243167"/>
    <w:multiLevelType w:val="hybridMultilevel"/>
    <w:tmpl w:val="D68443F2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0AD317D"/>
    <w:multiLevelType w:val="hybridMultilevel"/>
    <w:tmpl w:val="ADFC364E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6973562"/>
    <w:multiLevelType w:val="hybridMultilevel"/>
    <w:tmpl w:val="3AB0D32A"/>
    <w:lvl w:ilvl="0" w:tplc="7A604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EC685D"/>
    <w:multiLevelType w:val="hybridMultilevel"/>
    <w:tmpl w:val="F408A2DC"/>
    <w:lvl w:ilvl="0" w:tplc="B77240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4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ED0"/>
    <w:rsid w:val="0003278A"/>
    <w:rsid w:val="00040BBE"/>
    <w:rsid w:val="00054A6E"/>
    <w:rsid w:val="00075128"/>
    <w:rsid w:val="00091D04"/>
    <w:rsid w:val="000A41C3"/>
    <w:rsid w:val="000B4823"/>
    <w:rsid w:val="0010446F"/>
    <w:rsid w:val="0016204F"/>
    <w:rsid w:val="001A2A1A"/>
    <w:rsid w:val="001C421B"/>
    <w:rsid w:val="001C5084"/>
    <w:rsid w:val="001C553F"/>
    <w:rsid w:val="00212644"/>
    <w:rsid w:val="0023072A"/>
    <w:rsid w:val="00254268"/>
    <w:rsid w:val="002559E6"/>
    <w:rsid w:val="0025639B"/>
    <w:rsid w:val="002738F4"/>
    <w:rsid w:val="00287F5B"/>
    <w:rsid w:val="002A37E7"/>
    <w:rsid w:val="002E2EDF"/>
    <w:rsid w:val="002F1F53"/>
    <w:rsid w:val="00322720"/>
    <w:rsid w:val="0036675A"/>
    <w:rsid w:val="0039412A"/>
    <w:rsid w:val="003B5F38"/>
    <w:rsid w:val="003B7F92"/>
    <w:rsid w:val="003E43BA"/>
    <w:rsid w:val="0040479C"/>
    <w:rsid w:val="004104B7"/>
    <w:rsid w:val="00427A86"/>
    <w:rsid w:val="00447536"/>
    <w:rsid w:val="00465BA6"/>
    <w:rsid w:val="004B115B"/>
    <w:rsid w:val="004B2AE7"/>
    <w:rsid w:val="004D7376"/>
    <w:rsid w:val="004E3893"/>
    <w:rsid w:val="004F5B6C"/>
    <w:rsid w:val="005030EA"/>
    <w:rsid w:val="005371EF"/>
    <w:rsid w:val="00547F8C"/>
    <w:rsid w:val="0055667C"/>
    <w:rsid w:val="00556ECE"/>
    <w:rsid w:val="00582FEE"/>
    <w:rsid w:val="005908FC"/>
    <w:rsid w:val="005B28A8"/>
    <w:rsid w:val="005B4672"/>
    <w:rsid w:val="005C017A"/>
    <w:rsid w:val="005C6A2F"/>
    <w:rsid w:val="005E5FF5"/>
    <w:rsid w:val="00646EDD"/>
    <w:rsid w:val="0065355E"/>
    <w:rsid w:val="0065442B"/>
    <w:rsid w:val="00667DD6"/>
    <w:rsid w:val="006711A7"/>
    <w:rsid w:val="006715BB"/>
    <w:rsid w:val="00687299"/>
    <w:rsid w:val="006D7EC1"/>
    <w:rsid w:val="006E7D5F"/>
    <w:rsid w:val="00734A2B"/>
    <w:rsid w:val="00745FE9"/>
    <w:rsid w:val="0077484F"/>
    <w:rsid w:val="00790576"/>
    <w:rsid w:val="00791CED"/>
    <w:rsid w:val="00794AAD"/>
    <w:rsid w:val="007A1B55"/>
    <w:rsid w:val="007A4B94"/>
    <w:rsid w:val="007C4E4F"/>
    <w:rsid w:val="007D3749"/>
    <w:rsid w:val="007F47DF"/>
    <w:rsid w:val="0080522A"/>
    <w:rsid w:val="008077CD"/>
    <w:rsid w:val="00843DF6"/>
    <w:rsid w:val="00866C28"/>
    <w:rsid w:val="00886D64"/>
    <w:rsid w:val="008A5858"/>
    <w:rsid w:val="008B2D64"/>
    <w:rsid w:val="008C32AF"/>
    <w:rsid w:val="008D13C6"/>
    <w:rsid w:val="009308E3"/>
    <w:rsid w:val="00934367"/>
    <w:rsid w:val="00936636"/>
    <w:rsid w:val="00965569"/>
    <w:rsid w:val="009710B3"/>
    <w:rsid w:val="00990F27"/>
    <w:rsid w:val="009B52DB"/>
    <w:rsid w:val="009C5BE2"/>
    <w:rsid w:val="00A119CD"/>
    <w:rsid w:val="00A14BF8"/>
    <w:rsid w:val="00A2124C"/>
    <w:rsid w:val="00A27BC6"/>
    <w:rsid w:val="00A35250"/>
    <w:rsid w:val="00A6158B"/>
    <w:rsid w:val="00A74D42"/>
    <w:rsid w:val="00A84C18"/>
    <w:rsid w:val="00AA2829"/>
    <w:rsid w:val="00AE6ED0"/>
    <w:rsid w:val="00B01041"/>
    <w:rsid w:val="00B05F63"/>
    <w:rsid w:val="00B127FF"/>
    <w:rsid w:val="00B17FD8"/>
    <w:rsid w:val="00B56EEF"/>
    <w:rsid w:val="00B66BAA"/>
    <w:rsid w:val="00B67D78"/>
    <w:rsid w:val="00B72702"/>
    <w:rsid w:val="00B75585"/>
    <w:rsid w:val="00B821EF"/>
    <w:rsid w:val="00B85BBC"/>
    <w:rsid w:val="00BA0399"/>
    <w:rsid w:val="00BB14E7"/>
    <w:rsid w:val="00BC0AC6"/>
    <w:rsid w:val="00BD10AA"/>
    <w:rsid w:val="00BE4827"/>
    <w:rsid w:val="00C03D02"/>
    <w:rsid w:val="00C065B2"/>
    <w:rsid w:val="00C1093B"/>
    <w:rsid w:val="00C216A8"/>
    <w:rsid w:val="00C33427"/>
    <w:rsid w:val="00C40F0C"/>
    <w:rsid w:val="00C454DE"/>
    <w:rsid w:val="00C4570C"/>
    <w:rsid w:val="00C66995"/>
    <w:rsid w:val="00C84371"/>
    <w:rsid w:val="00C873C6"/>
    <w:rsid w:val="00CB4B23"/>
    <w:rsid w:val="00CC22DC"/>
    <w:rsid w:val="00CC2705"/>
    <w:rsid w:val="00D014F4"/>
    <w:rsid w:val="00D40FED"/>
    <w:rsid w:val="00D75B2F"/>
    <w:rsid w:val="00D80D08"/>
    <w:rsid w:val="00DE6242"/>
    <w:rsid w:val="00E23BF5"/>
    <w:rsid w:val="00E355FE"/>
    <w:rsid w:val="00EF3DF3"/>
    <w:rsid w:val="00F17D29"/>
    <w:rsid w:val="00F515EF"/>
    <w:rsid w:val="00F60682"/>
    <w:rsid w:val="00F773C5"/>
    <w:rsid w:val="00FA01FE"/>
    <w:rsid w:val="00FD62CF"/>
    <w:rsid w:val="00FE1B1C"/>
    <w:rsid w:val="00FF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7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AE6ED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E6ED0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AE6E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AE6ED0"/>
    <w:rPr>
      <w:rFonts w:cs="Times New Roman"/>
    </w:rPr>
  </w:style>
  <w:style w:type="character" w:styleId="a4">
    <w:name w:val="Strong"/>
    <w:qFormat/>
    <w:locked/>
    <w:rsid w:val="00687299"/>
    <w:rPr>
      <w:b/>
      <w:bCs/>
    </w:rPr>
  </w:style>
  <w:style w:type="paragraph" w:styleId="a5">
    <w:name w:val="No Spacing"/>
    <w:qFormat/>
    <w:rsid w:val="009710B3"/>
    <w:rPr>
      <w:rFonts w:eastAsia="Calibri"/>
      <w:sz w:val="22"/>
      <w:szCs w:val="22"/>
      <w:lang w:eastAsia="en-US"/>
    </w:rPr>
  </w:style>
  <w:style w:type="character" w:styleId="a6">
    <w:name w:val="Emphasis"/>
    <w:qFormat/>
    <w:locked/>
    <w:rsid w:val="00556ECE"/>
    <w:rPr>
      <w:i/>
      <w:iCs/>
    </w:rPr>
  </w:style>
  <w:style w:type="paragraph" w:styleId="a7">
    <w:name w:val="header"/>
    <w:basedOn w:val="a"/>
    <w:link w:val="a8"/>
    <w:uiPriority w:val="99"/>
    <w:unhideWhenUsed/>
    <w:rsid w:val="00C216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C216A8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C216A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C216A8"/>
    <w:rPr>
      <w:sz w:val="22"/>
      <w:szCs w:val="22"/>
    </w:rPr>
  </w:style>
  <w:style w:type="table" w:styleId="ab">
    <w:name w:val="Table Grid"/>
    <w:basedOn w:val="a1"/>
    <w:uiPriority w:val="59"/>
    <w:locked/>
    <w:rsid w:val="00A14BF8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b"/>
    <w:uiPriority w:val="39"/>
    <w:rsid w:val="0032272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A0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A01FE"/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BE4827"/>
    <w:pPr>
      <w:ind w:left="720"/>
      <w:contextualSpacing/>
    </w:pPr>
  </w:style>
  <w:style w:type="paragraph" w:styleId="af">
    <w:name w:val="Body Text"/>
    <w:basedOn w:val="a"/>
    <w:link w:val="af0"/>
    <w:semiHidden/>
    <w:unhideWhenUsed/>
    <w:rsid w:val="00B75585"/>
    <w:pPr>
      <w:shd w:val="clear" w:color="auto" w:fill="FFFFFF"/>
      <w:spacing w:after="120" w:line="211" w:lineRule="exact"/>
      <w:jc w:val="right"/>
    </w:pPr>
  </w:style>
  <w:style w:type="character" w:customStyle="1" w:styleId="af0">
    <w:name w:val="Основной текст Знак"/>
    <w:basedOn w:val="a0"/>
    <w:link w:val="af"/>
    <w:semiHidden/>
    <w:rsid w:val="00B75585"/>
    <w:rPr>
      <w:sz w:val="22"/>
      <w:szCs w:val="22"/>
      <w:shd w:val="clear" w:color="auto" w:fill="FFFFFF"/>
    </w:rPr>
  </w:style>
  <w:style w:type="table" w:customStyle="1" w:styleId="2">
    <w:name w:val="Сетка таблицы2"/>
    <w:basedOn w:val="a1"/>
    <w:next w:val="ab"/>
    <w:uiPriority w:val="59"/>
    <w:rsid w:val="00CB4B23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745FE9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b"/>
    <w:uiPriority w:val="59"/>
    <w:rsid w:val="003B7F92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711A7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7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AE6ED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E6ED0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AE6E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AE6ED0"/>
    <w:rPr>
      <w:rFonts w:cs="Times New Roman"/>
    </w:rPr>
  </w:style>
  <w:style w:type="character" w:styleId="a4">
    <w:name w:val="Strong"/>
    <w:qFormat/>
    <w:locked/>
    <w:rsid w:val="00687299"/>
    <w:rPr>
      <w:b/>
      <w:bCs/>
    </w:rPr>
  </w:style>
  <w:style w:type="paragraph" w:styleId="a5">
    <w:name w:val="No Spacing"/>
    <w:qFormat/>
    <w:rsid w:val="009710B3"/>
    <w:rPr>
      <w:rFonts w:eastAsia="Calibri"/>
      <w:sz w:val="22"/>
      <w:szCs w:val="22"/>
      <w:lang w:eastAsia="en-US"/>
    </w:rPr>
  </w:style>
  <w:style w:type="character" w:styleId="a6">
    <w:name w:val="Emphasis"/>
    <w:qFormat/>
    <w:locked/>
    <w:rsid w:val="00556ECE"/>
    <w:rPr>
      <w:i/>
      <w:iCs/>
    </w:rPr>
  </w:style>
  <w:style w:type="paragraph" w:styleId="a7">
    <w:name w:val="header"/>
    <w:basedOn w:val="a"/>
    <w:link w:val="a8"/>
    <w:uiPriority w:val="99"/>
    <w:unhideWhenUsed/>
    <w:rsid w:val="00C216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C216A8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C216A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C216A8"/>
    <w:rPr>
      <w:sz w:val="22"/>
      <w:szCs w:val="22"/>
    </w:rPr>
  </w:style>
  <w:style w:type="table" w:styleId="ab">
    <w:name w:val="Table Grid"/>
    <w:basedOn w:val="a1"/>
    <w:uiPriority w:val="59"/>
    <w:locked/>
    <w:rsid w:val="00A14BF8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b"/>
    <w:uiPriority w:val="39"/>
    <w:rsid w:val="0032272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A0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A01FE"/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BE4827"/>
    <w:pPr>
      <w:ind w:left="720"/>
      <w:contextualSpacing/>
    </w:pPr>
  </w:style>
  <w:style w:type="paragraph" w:styleId="af">
    <w:name w:val="Body Text"/>
    <w:basedOn w:val="a"/>
    <w:link w:val="af0"/>
    <w:semiHidden/>
    <w:unhideWhenUsed/>
    <w:rsid w:val="00B75585"/>
    <w:pPr>
      <w:shd w:val="clear" w:color="auto" w:fill="FFFFFF"/>
      <w:spacing w:after="120" w:line="211" w:lineRule="exact"/>
      <w:jc w:val="right"/>
    </w:pPr>
  </w:style>
  <w:style w:type="character" w:customStyle="1" w:styleId="af0">
    <w:name w:val="Основной текст Знак"/>
    <w:basedOn w:val="a0"/>
    <w:link w:val="af"/>
    <w:semiHidden/>
    <w:rsid w:val="00B75585"/>
    <w:rPr>
      <w:sz w:val="22"/>
      <w:szCs w:val="22"/>
      <w:shd w:val="clear" w:color="auto" w:fill="FFFFFF"/>
    </w:rPr>
  </w:style>
  <w:style w:type="table" w:customStyle="1" w:styleId="2">
    <w:name w:val="Сетка таблицы2"/>
    <w:basedOn w:val="a1"/>
    <w:next w:val="ab"/>
    <w:uiPriority w:val="59"/>
    <w:rsid w:val="00CB4B23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745FE9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b"/>
    <w:uiPriority w:val="59"/>
    <w:rsid w:val="003B7F92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711A7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515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s://vignette.wikia.nocookie.net/tvpedia/images/2/27/%D0%A8%D0%B0%D1%8F%D0%BD_%D0%A2%D0%92_%282018%2C_%D0%B1%D0%B5%D0%B7_%D1%84%D0%BE%D0%BD%D0%B0%29.png/revision/latest/scale-to-width-down/340?cb=20181110185456&amp;path-prefix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12</Pages>
  <Words>2214</Words>
  <Characters>12622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2023-08-31T11:52:00Z</cp:lastPrinted>
  <dcterms:created xsi:type="dcterms:W3CDTF">2023-08-02T09:22:00Z</dcterms:created>
  <dcterms:modified xsi:type="dcterms:W3CDTF">2023-09-05T11:52:00Z</dcterms:modified>
</cp:coreProperties>
</file>